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C6C" w:rsidRPr="008B065D" w:rsidRDefault="00671C6C" w:rsidP="00671C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</w:pPr>
      <w:r w:rsidRPr="008B065D"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Муниципальное бюджетное образовательное учреждение</w:t>
      </w:r>
    </w:p>
    <w:p w:rsidR="00671C6C" w:rsidRPr="008B065D" w:rsidRDefault="00671C6C" w:rsidP="00671C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</w:pPr>
      <w:r w:rsidRPr="008B065D"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дополнительного образования </w:t>
      </w:r>
    </w:p>
    <w:p w:rsidR="00671C6C" w:rsidRPr="008B065D" w:rsidRDefault="00671C6C" w:rsidP="00671C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</w:pPr>
      <w:r w:rsidRPr="008B065D"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Дом детского творчества г. Углегорска Сахалинской области</w:t>
      </w:r>
    </w:p>
    <w:p w:rsidR="00671C6C" w:rsidRPr="008B065D" w:rsidRDefault="00671C6C" w:rsidP="00671C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1C6C" w:rsidRPr="008B065D" w:rsidRDefault="00671C6C" w:rsidP="00671C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1C6C" w:rsidRPr="008B065D" w:rsidRDefault="00671C6C" w:rsidP="00671C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1C6C" w:rsidRPr="008B065D" w:rsidRDefault="00671C6C" w:rsidP="00671C6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71C6C" w:rsidRPr="008B065D" w:rsidRDefault="00671C6C" w:rsidP="00671C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1C6C" w:rsidRPr="008B065D" w:rsidRDefault="00671C6C" w:rsidP="00671C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1C6C" w:rsidRPr="008B065D" w:rsidRDefault="00671C6C" w:rsidP="00671C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1C6C" w:rsidRDefault="00671C6C" w:rsidP="00671C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  <w:t>КТД</w:t>
      </w:r>
    </w:p>
    <w:p w:rsidR="00671C6C" w:rsidRPr="008B065D" w:rsidRDefault="00671C6C" w:rsidP="00671C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  <w:t>К Международному празднику чая</w:t>
      </w:r>
    </w:p>
    <w:p w:rsidR="00671C6C" w:rsidRPr="008B065D" w:rsidRDefault="00671C6C" w:rsidP="00671C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</w:pPr>
    </w:p>
    <w:p w:rsidR="00671C6C" w:rsidRPr="008B065D" w:rsidRDefault="00671C6C" w:rsidP="00671C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56"/>
          <w:szCs w:val="56"/>
        </w:rPr>
      </w:pPr>
    </w:p>
    <w:p w:rsidR="00671C6C" w:rsidRPr="008B065D" w:rsidRDefault="00671C6C" w:rsidP="00671C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56"/>
          <w:szCs w:val="56"/>
        </w:rPr>
      </w:pPr>
    </w:p>
    <w:p w:rsidR="00671C6C" w:rsidRPr="008B065D" w:rsidRDefault="00671C6C" w:rsidP="00671C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1C6C" w:rsidRPr="008B065D" w:rsidRDefault="00671C6C" w:rsidP="00671C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1C6C" w:rsidRPr="008B065D" w:rsidRDefault="00671C6C" w:rsidP="00671C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1C6C" w:rsidRPr="008B065D" w:rsidRDefault="00671C6C" w:rsidP="00671C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1C6C" w:rsidRPr="008B065D" w:rsidRDefault="00671C6C" w:rsidP="00671C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1C6C" w:rsidRPr="008B065D" w:rsidRDefault="00671C6C" w:rsidP="00671C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1C6C" w:rsidRPr="008B065D" w:rsidRDefault="00671C6C" w:rsidP="00671C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1C6C" w:rsidRPr="008B065D" w:rsidRDefault="00671C6C" w:rsidP="00671C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1C6C" w:rsidRPr="008B065D" w:rsidRDefault="00671C6C" w:rsidP="00671C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1C6C" w:rsidRPr="008B065D" w:rsidRDefault="00671C6C" w:rsidP="00671C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1C6C" w:rsidRPr="008B065D" w:rsidRDefault="00671C6C" w:rsidP="00671C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4546A"/>
          <w:sz w:val="24"/>
          <w:szCs w:val="24"/>
        </w:rPr>
      </w:pPr>
      <w:r w:rsidRPr="008B065D">
        <w:rPr>
          <w:rFonts w:ascii="Times New Roman" w:eastAsia="Times New Roman" w:hAnsi="Times New Roman" w:cs="Times New Roman"/>
          <w:b/>
          <w:color w:val="44546A"/>
          <w:sz w:val="24"/>
          <w:szCs w:val="24"/>
        </w:rPr>
        <w:t xml:space="preserve">Разработчик: </w:t>
      </w:r>
    </w:p>
    <w:p w:rsidR="00671C6C" w:rsidRPr="008B065D" w:rsidRDefault="00671C6C" w:rsidP="00671C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4546A"/>
          <w:sz w:val="24"/>
          <w:szCs w:val="24"/>
        </w:rPr>
      </w:pPr>
      <w:r w:rsidRPr="008B065D">
        <w:rPr>
          <w:rFonts w:ascii="Times New Roman" w:eastAsia="Times New Roman" w:hAnsi="Times New Roman" w:cs="Times New Roman"/>
          <w:b/>
          <w:color w:val="44546A"/>
          <w:sz w:val="24"/>
          <w:szCs w:val="24"/>
        </w:rPr>
        <w:t>Н.В. Мочалова, методист ДДТ</w:t>
      </w:r>
    </w:p>
    <w:p w:rsidR="00671C6C" w:rsidRPr="008B065D" w:rsidRDefault="00671C6C" w:rsidP="00671C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4546A"/>
          <w:sz w:val="24"/>
          <w:szCs w:val="24"/>
        </w:rPr>
      </w:pPr>
    </w:p>
    <w:p w:rsidR="00671C6C" w:rsidRPr="008B065D" w:rsidRDefault="00671C6C" w:rsidP="00671C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4546A"/>
          <w:sz w:val="24"/>
          <w:szCs w:val="24"/>
        </w:rPr>
      </w:pPr>
    </w:p>
    <w:p w:rsidR="00671C6C" w:rsidRPr="008B065D" w:rsidRDefault="00671C6C" w:rsidP="00671C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4546A"/>
          <w:sz w:val="24"/>
          <w:szCs w:val="24"/>
        </w:rPr>
      </w:pPr>
    </w:p>
    <w:p w:rsidR="00671C6C" w:rsidRPr="008B065D" w:rsidRDefault="00671C6C" w:rsidP="00671C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</w:pPr>
      <w:r w:rsidRPr="008B065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г. Углегорск</w:t>
      </w:r>
    </w:p>
    <w:p w:rsidR="00671C6C" w:rsidRPr="008B065D" w:rsidRDefault="00671C6C" w:rsidP="00671C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</w:pPr>
      <w:r w:rsidRPr="008B065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5</w:t>
      </w:r>
    </w:p>
    <w:p w:rsidR="00671C6C" w:rsidRPr="008B065D" w:rsidRDefault="00671C6C" w:rsidP="00671C6C">
      <w:pPr>
        <w:widowControl w:val="0"/>
        <w:spacing w:after="0" w:line="480" w:lineRule="exact"/>
        <w:ind w:firstLine="567"/>
        <w:jc w:val="both"/>
        <w:rPr>
          <w:rFonts w:ascii="Times New Roman" w:eastAsia="Times New Roman" w:hAnsi="Times New Roman" w:cs="Times New Roman"/>
          <w:color w:val="44546A"/>
          <w:sz w:val="28"/>
          <w:szCs w:val="28"/>
          <w:lang w:bidi="ru-RU"/>
        </w:rPr>
      </w:pPr>
    </w:p>
    <w:p w:rsidR="00671C6C" w:rsidRPr="008B065D" w:rsidRDefault="00671C6C" w:rsidP="00671C6C">
      <w:pPr>
        <w:widowControl w:val="0"/>
        <w:spacing w:after="0" w:line="480" w:lineRule="exac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8B06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br w:type="page"/>
      </w:r>
    </w:p>
    <w:p w:rsidR="006C6FE3" w:rsidRPr="00671C6C" w:rsidRDefault="006C6FE3" w:rsidP="005E5A3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</w:rPr>
      </w:pPr>
      <w:bookmarkStart w:id="0" w:name="_GoBack"/>
      <w:r w:rsidRPr="00671C6C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</w:rPr>
        <w:lastRenderedPageBreak/>
        <w:t>КТД</w:t>
      </w:r>
      <w:r w:rsidR="005E5A37" w:rsidRPr="00671C6C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</w:rPr>
        <w:t xml:space="preserve"> </w:t>
      </w:r>
      <w:r w:rsidRPr="00671C6C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</w:rPr>
        <w:t>«Международный</w:t>
      </w:r>
      <w:r w:rsidR="005E5A37" w:rsidRPr="00671C6C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</w:rPr>
        <w:t xml:space="preserve"> </w:t>
      </w:r>
      <w:r w:rsidRPr="00671C6C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</w:rPr>
        <w:t>праздник</w:t>
      </w:r>
      <w:r w:rsidR="005E5A37" w:rsidRPr="00671C6C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</w:rPr>
        <w:t xml:space="preserve"> </w:t>
      </w:r>
      <w:r w:rsidRPr="00671C6C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</w:rPr>
        <w:t>чая»</w:t>
      </w:r>
    </w:p>
    <w:bookmarkEnd w:id="0"/>
    <w:p w:rsidR="006C6FE3" w:rsidRDefault="006C6FE3" w:rsidP="006C6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C6FE3">
        <w:rPr>
          <w:rFonts w:ascii="Times New Roman" w:eastAsia="Times New Roman" w:hAnsi="Times New Roman" w:cs="Times New Roman"/>
          <w:b/>
          <w:bCs/>
          <w:sz w:val="27"/>
          <w:szCs w:val="27"/>
        </w:rPr>
        <w:t>Цель: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44350">
        <w:rPr>
          <w:rFonts w:ascii="Times New Roman" w:eastAsia="Times New Roman" w:hAnsi="Times New Roman" w:cs="Times New Roman"/>
          <w:sz w:val="27"/>
          <w:szCs w:val="27"/>
        </w:rPr>
        <w:t>приобретение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6FE3">
        <w:rPr>
          <w:rFonts w:ascii="Times New Roman" w:eastAsia="Times New Roman" w:hAnsi="Times New Roman" w:cs="Times New Roman"/>
          <w:sz w:val="27"/>
          <w:szCs w:val="27"/>
        </w:rPr>
        <w:t>навыков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6FE3">
        <w:rPr>
          <w:rFonts w:ascii="Times New Roman" w:eastAsia="Times New Roman" w:hAnsi="Times New Roman" w:cs="Times New Roman"/>
          <w:sz w:val="27"/>
          <w:szCs w:val="27"/>
        </w:rPr>
        <w:t>коллективной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6FE3">
        <w:rPr>
          <w:rFonts w:ascii="Times New Roman" w:eastAsia="Times New Roman" w:hAnsi="Times New Roman" w:cs="Times New Roman"/>
          <w:sz w:val="27"/>
          <w:szCs w:val="27"/>
        </w:rPr>
        <w:t>творческой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6FE3">
        <w:rPr>
          <w:rFonts w:ascii="Times New Roman" w:eastAsia="Times New Roman" w:hAnsi="Times New Roman" w:cs="Times New Roman"/>
          <w:sz w:val="27"/>
          <w:szCs w:val="27"/>
        </w:rPr>
        <w:t>деятельности.</w:t>
      </w:r>
    </w:p>
    <w:p w:rsidR="00B44350" w:rsidRPr="006C6FE3" w:rsidRDefault="00B44350" w:rsidP="006C6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Задачи: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формировать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культуру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чаепития</w:t>
      </w:r>
      <w:r w:rsidRPr="006C6FE3">
        <w:rPr>
          <w:rFonts w:ascii="Times New Roman" w:eastAsia="Times New Roman" w:hAnsi="Times New Roman" w:cs="Times New Roman"/>
          <w:sz w:val="27"/>
          <w:szCs w:val="27"/>
        </w:rPr>
        <w:t>,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развивать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6FE3">
        <w:rPr>
          <w:rFonts w:ascii="Times New Roman" w:eastAsia="Times New Roman" w:hAnsi="Times New Roman" w:cs="Times New Roman"/>
          <w:sz w:val="27"/>
          <w:szCs w:val="27"/>
        </w:rPr>
        <w:t>чувств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6FE3">
        <w:rPr>
          <w:rFonts w:ascii="Times New Roman" w:eastAsia="Times New Roman" w:hAnsi="Times New Roman" w:cs="Times New Roman"/>
          <w:sz w:val="27"/>
          <w:szCs w:val="27"/>
        </w:rPr>
        <w:t>юмора,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6FE3">
        <w:rPr>
          <w:rFonts w:ascii="Times New Roman" w:eastAsia="Times New Roman" w:hAnsi="Times New Roman" w:cs="Times New Roman"/>
          <w:sz w:val="27"/>
          <w:szCs w:val="27"/>
        </w:rPr>
        <w:t>умени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6FE3">
        <w:rPr>
          <w:rFonts w:ascii="Times New Roman" w:eastAsia="Times New Roman" w:hAnsi="Times New Roman" w:cs="Times New Roman"/>
          <w:sz w:val="27"/>
          <w:szCs w:val="27"/>
        </w:rPr>
        <w:t>веселиться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6FE3">
        <w:rPr>
          <w:rFonts w:ascii="Times New Roman" w:eastAsia="Times New Roman" w:hAnsi="Times New Roman" w:cs="Times New Roman"/>
          <w:sz w:val="27"/>
          <w:szCs w:val="27"/>
        </w:rPr>
        <w:t>и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6FE3">
        <w:rPr>
          <w:rFonts w:ascii="Times New Roman" w:eastAsia="Times New Roman" w:hAnsi="Times New Roman" w:cs="Times New Roman"/>
          <w:sz w:val="27"/>
          <w:szCs w:val="27"/>
        </w:rPr>
        <w:t>организовывать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6FE3">
        <w:rPr>
          <w:rFonts w:ascii="Times New Roman" w:eastAsia="Times New Roman" w:hAnsi="Times New Roman" w:cs="Times New Roman"/>
          <w:sz w:val="27"/>
          <w:szCs w:val="27"/>
        </w:rPr>
        <w:t>досуг</w:t>
      </w:r>
      <w:r w:rsidR="00B433E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C6FE3" w:rsidRPr="006C6FE3" w:rsidRDefault="006C6FE3" w:rsidP="006C6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FE3">
        <w:rPr>
          <w:rFonts w:ascii="Times New Roman" w:eastAsia="Times New Roman" w:hAnsi="Times New Roman" w:cs="Times New Roman"/>
          <w:b/>
          <w:bCs/>
          <w:sz w:val="27"/>
          <w:szCs w:val="27"/>
        </w:rPr>
        <w:t>Форма: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чаепитие</w:t>
      </w:r>
      <w:r w:rsidRPr="006C6FE3">
        <w:rPr>
          <w:rFonts w:ascii="Times New Roman" w:eastAsia="Times New Roman" w:hAnsi="Times New Roman" w:cs="Times New Roman"/>
          <w:sz w:val="27"/>
          <w:szCs w:val="27"/>
        </w:rPr>
        <w:t>,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6FE3">
        <w:rPr>
          <w:rFonts w:ascii="Times New Roman" w:eastAsia="Times New Roman" w:hAnsi="Times New Roman" w:cs="Times New Roman"/>
          <w:sz w:val="27"/>
          <w:szCs w:val="27"/>
        </w:rPr>
        <w:t>включающая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6FE3">
        <w:rPr>
          <w:rFonts w:ascii="Times New Roman" w:eastAsia="Times New Roman" w:hAnsi="Times New Roman" w:cs="Times New Roman"/>
          <w:sz w:val="27"/>
          <w:szCs w:val="27"/>
        </w:rPr>
        <w:t>интегрированные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6FE3">
        <w:rPr>
          <w:rFonts w:ascii="Times New Roman" w:eastAsia="Times New Roman" w:hAnsi="Times New Roman" w:cs="Times New Roman"/>
          <w:sz w:val="27"/>
          <w:szCs w:val="27"/>
        </w:rPr>
        <w:t>смотры-конкурсы</w:t>
      </w:r>
    </w:p>
    <w:p w:rsidR="006C6FE3" w:rsidRPr="006C6FE3" w:rsidRDefault="006C6FE3" w:rsidP="006C6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6FE3" w:rsidRDefault="006C6FE3" w:rsidP="006C6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C6FE3">
        <w:rPr>
          <w:rFonts w:ascii="Times New Roman" w:eastAsia="Times New Roman" w:hAnsi="Times New Roman" w:cs="Times New Roman"/>
          <w:b/>
          <w:bCs/>
          <w:sz w:val="27"/>
          <w:szCs w:val="27"/>
        </w:rPr>
        <w:t>Подготовительная</w:t>
      </w:r>
      <w:r w:rsidR="005E5A3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6C6FE3">
        <w:rPr>
          <w:rFonts w:ascii="Times New Roman" w:eastAsia="Times New Roman" w:hAnsi="Times New Roman" w:cs="Times New Roman"/>
          <w:b/>
          <w:bCs/>
          <w:sz w:val="27"/>
          <w:szCs w:val="27"/>
        </w:rPr>
        <w:t>работа</w:t>
      </w:r>
      <w:r w:rsidRPr="006C6FE3">
        <w:rPr>
          <w:rFonts w:ascii="Times New Roman" w:eastAsia="Times New Roman" w:hAnsi="Times New Roman" w:cs="Times New Roman"/>
          <w:sz w:val="27"/>
          <w:szCs w:val="27"/>
        </w:rPr>
        <w:t>: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6FE3">
        <w:rPr>
          <w:rFonts w:ascii="Times New Roman" w:eastAsia="Times New Roman" w:hAnsi="Times New Roman" w:cs="Times New Roman"/>
          <w:sz w:val="27"/>
          <w:szCs w:val="27"/>
        </w:rPr>
        <w:t>подготовка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6FE3">
        <w:rPr>
          <w:rFonts w:ascii="Times New Roman" w:eastAsia="Times New Roman" w:hAnsi="Times New Roman" w:cs="Times New Roman"/>
          <w:sz w:val="27"/>
          <w:szCs w:val="27"/>
        </w:rPr>
        <w:t>начинается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6FE3">
        <w:rPr>
          <w:rFonts w:ascii="Times New Roman" w:eastAsia="Times New Roman" w:hAnsi="Times New Roman" w:cs="Times New Roman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sz w:val="27"/>
          <w:szCs w:val="27"/>
        </w:rPr>
        <w:t>долго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6FE3">
        <w:rPr>
          <w:rFonts w:ascii="Times New Roman" w:eastAsia="Times New Roman" w:hAnsi="Times New Roman" w:cs="Times New Roman"/>
          <w:sz w:val="27"/>
          <w:szCs w:val="27"/>
        </w:rPr>
        <w:t>до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6FE3">
        <w:rPr>
          <w:rFonts w:ascii="Times New Roman" w:eastAsia="Times New Roman" w:hAnsi="Times New Roman" w:cs="Times New Roman"/>
          <w:sz w:val="27"/>
          <w:szCs w:val="27"/>
        </w:rPr>
        <w:t>проведения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6FE3">
        <w:rPr>
          <w:rFonts w:ascii="Times New Roman" w:eastAsia="Times New Roman" w:hAnsi="Times New Roman" w:cs="Times New Roman"/>
          <w:sz w:val="27"/>
          <w:szCs w:val="27"/>
        </w:rPr>
        <w:t>дела.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6FE3">
        <w:rPr>
          <w:rFonts w:ascii="Times New Roman" w:eastAsia="Times New Roman" w:hAnsi="Times New Roman" w:cs="Times New Roman"/>
          <w:sz w:val="27"/>
          <w:szCs w:val="27"/>
        </w:rPr>
        <w:t>Она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6FE3">
        <w:rPr>
          <w:rFonts w:ascii="Times New Roman" w:eastAsia="Times New Roman" w:hAnsi="Times New Roman" w:cs="Times New Roman"/>
          <w:sz w:val="27"/>
          <w:szCs w:val="27"/>
        </w:rPr>
        <w:t>включает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6FE3">
        <w:rPr>
          <w:rFonts w:ascii="Times New Roman" w:eastAsia="Times New Roman" w:hAnsi="Times New Roman" w:cs="Times New Roman"/>
          <w:sz w:val="27"/>
          <w:szCs w:val="27"/>
        </w:rPr>
        <w:t>создание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6FE3">
        <w:rPr>
          <w:rFonts w:ascii="Times New Roman" w:eastAsia="Times New Roman" w:hAnsi="Times New Roman" w:cs="Times New Roman"/>
          <w:sz w:val="27"/>
          <w:szCs w:val="27"/>
        </w:rPr>
        <w:t>оргкомитета,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6FE3">
        <w:rPr>
          <w:rFonts w:ascii="Times New Roman" w:eastAsia="Times New Roman" w:hAnsi="Times New Roman" w:cs="Times New Roman"/>
          <w:sz w:val="27"/>
          <w:szCs w:val="27"/>
        </w:rPr>
        <w:t>определение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6FE3">
        <w:rPr>
          <w:rFonts w:ascii="Times New Roman" w:eastAsia="Times New Roman" w:hAnsi="Times New Roman" w:cs="Times New Roman"/>
          <w:sz w:val="27"/>
          <w:szCs w:val="27"/>
        </w:rPr>
        <w:t>его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6FE3">
        <w:rPr>
          <w:rFonts w:ascii="Times New Roman" w:eastAsia="Times New Roman" w:hAnsi="Times New Roman" w:cs="Times New Roman"/>
          <w:sz w:val="27"/>
          <w:szCs w:val="27"/>
        </w:rPr>
        <w:t>функций,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6FE3">
        <w:rPr>
          <w:rFonts w:ascii="Times New Roman" w:eastAsia="Times New Roman" w:hAnsi="Times New Roman" w:cs="Times New Roman"/>
          <w:sz w:val="27"/>
          <w:szCs w:val="27"/>
        </w:rPr>
        <w:t>выбор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6FE3">
        <w:rPr>
          <w:rFonts w:ascii="Times New Roman" w:eastAsia="Times New Roman" w:hAnsi="Times New Roman" w:cs="Times New Roman"/>
          <w:sz w:val="27"/>
          <w:szCs w:val="27"/>
        </w:rPr>
        <w:t>ответственных.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Поиск материала, </w:t>
      </w:r>
      <w:r w:rsidRPr="006C6FE3">
        <w:rPr>
          <w:rFonts w:ascii="Times New Roman" w:eastAsia="Times New Roman" w:hAnsi="Times New Roman" w:cs="Times New Roman"/>
          <w:sz w:val="27"/>
          <w:szCs w:val="27"/>
        </w:rPr>
        <w:t>В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6FE3">
        <w:rPr>
          <w:rFonts w:ascii="Times New Roman" w:eastAsia="Times New Roman" w:hAnsi="Times New Roman" w:cs="Times New Roman"/>
          <w:sz w:val="27"/>
          <w:szCs w:val="27"/>
        </w:rPr>
        <w:t>качестве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6FE3">
        <w:rPr>
          <w:rFonts w:ascii="Times New Roman" w:eastAsia="Times New Roman" w:hAnsi="Times New Roman" w:cs="Times New Roman"/>
          <w:sz w:val="27"/>
          <w:szCs w:val="27"/>
        </w:rPr>
        <w:t>оформления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6FE3">
        <w:rPr>
          <w:rFonts w:ascii="Times New Roman" w:eastAsia="Times New Roman" w:hAnsi="Times New Roman" w:cs="Times New Roman"/>
          <w:sz w:val="27"/>
          <w:szCs w:val="27"/>
        </w:rPr>
        <w:t>могут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6FE3">
        <w:rPr>
          <w:rFonts w:ascii="Times New Roman" w:eastAsia="Times New Roman" w:hAnsi="Times New Roman" w:cs="Times New Roman"/>
          <w:sz w:val="27"/>
          <w:szCs w:val="27"/>
        </w:rPr>
        <w:t>использоваться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6FE3">
        <w:rPr>
          <w:rFonts w:ascii="Times New Roman" w:eastAsia="Times New Roman" w:hAnsi="Times New Roman" w:cs="Times New Roman"/>
          <w:sz w:val="27"/>
          <w:szCs w:val="27"/>
        </w:rPr>
        <w:t>самые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6FE3">
        <w:rPr>
          <w:rFonts w:ascii="Times New Roman" w:eastAsia="Times New Roman" w:hAnsi="Times New Roman" w:cs="Times New Roman"/>
          <w:sz w:val="27"/>
          <w:szCs w:val="27"/>
        </w:rPr>
        <w:t>разные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красивые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6C6FE3">
        <w:rPr>
          <w:rFonts w:ascii="Times New Roman" w:eastAsia="Times New Roman" w:hAnsi="Times New Roman" w:cs="Times New Roman"/>
          <w:sz w:val="27"/>
          <w:szCs w:val="27"/>
        </w:rPr>
        <w:t>плакаты</w:t>
      </w:r>
      <w:proofErr w:type="gramEnd"/>
      <w:r w:rsidRPr="006C6FE3">
        <w:rPr>
          <w:rFonts w:ascii="Times New Roman" w:eastAsia="Times New Roman" w:hAnsi="Times New Roman" w:cs="Times New Roman"/>
          <w:sz w:val="27"/>
          <w:szCs w:val="27"/>
        </w:rPr>
        <w:t>,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6FE3">
        <w:rPr>
          <w:rFonts w:ascii="Times New Roman" w:eastAsia="Times New Roman" w:hAnsi="Times New Roman" w:cs="Times New Roman"/>
          <w:sz w:val="27"/>
          <w:szCs w:val="27"/>
        </w:rPr>
        <w:t>например,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самоваром,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чашками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чая,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угощениями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6FE3">
        <w:rPr>
          <w:rFonts w:ascii="Times New Roman" w:eastAsia="Times New Roman" w:hAnsi="Times New Roman" w:cs="Times New Roman"/>
          <w:sz w:val="27"/>
          <w:szCs w:val="27"/>
        </w:rPr>
        <w:t>и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C6FE3">
        <w:rPr>
          <w:rFonts w:ascii="Times New Roman" w:eastAsia="Times New Roman" w:hAnsi="Times New Roman" w:cs="Times New Roman"/>
          <w:sz w:val="27"/>
          <w:szCs w:val="27"/>
        </w:rPr>
        <w:t>т.д</w:t>
      </w:r>
      <w:proofErr w:type="spellEnd"/>
    </w:p>
    <w:p w:rsidR="00B433E2" w:rsidRDefault="00B433E2" w:rsidP="006C6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C6FE3" w:rsidRPr="006C6FE3" w:rsidRDefault="006C6FE3" w:rsidP="006C6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FE3">
        <w:rPr>
          <w:rFonts w:ascii="Times New Roman" w:eastAsia="Times New Roman" w:hAnsi="Times New Roman" w:cs="Times New Roman"/>
          <w:b/>
          <w:bCs/>
          <w:sz w:val="27"/>
          <w:szCs w:val="27"/>
        </w:rPr>
        <w:t>Ход</w:t>
      </w:r>
      <w:r w:rsidR="005E5A3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КТД</w:t>
      </w:r>
      <w:r w:rsidRPr="006C6FE3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6C6FE3" w:rsidRPr="006C6FE3" w:rsidRDefault="006C6FE3" w:rsidP="006C6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6FE3" w:rsidRPr="008966F2" w:rsidRDefault="00B433E2" w:rsidP="006C6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6F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следующий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четверг,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FE3" w:rsidRPr="008966F2">
        <w:rPr>
          <w:rFonts w:ascii="Times New Roman" w:eastAsia="Times New Roman" w:hAnsi="Times New Roman" w:cs="Times New Roman"/>
          <w:sz w:val="28"/>
          <w:szCs w:val="28"/>
        </w:rPr>
        <w:t>15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FE3" w:rsidRPr="008966F2">
        <w:rPr>
          <w:rFonts w:ascii="Times New Roman" w:eastAsia="Times New Roman" w:hAnsi="Times New Roman" w:cs="Times New Roman"/>
          <w:sz w:val="28"/>
          <w:szCs w:val="28"/>
        </w:rPr>
        <w:t>декабря,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FE3" w:rsidRPr="008966F2">
        <w:rPr>
          <w:rFonts w:ascii="Times New Roman" w:eastAsia="Times New Roman" w:hAnsi="Times New Roman" w:cs="Times New Roman"/>
          <w:sz w:val="28"/>
          <w:szCs w:val="28"/>
        </w:rPr>
        <w:t>празднуется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FE3" w:rsidRPr="008966F2">
        <w:rPr>
          <w:rFonts w:ascii="Times New Roman" w:eastAsia="Times New Roman" w:hAnsi="Times New Roman" w:cs="Times New Roman"/>
          <w:sz w:val="28"/>
          <w:szCs w:val="28"/>
        </w:rPr>
        <w:t>международный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FE3" w:rsidRPr="008966F2">
        <w:rPr>
          <w:rFonts w:ascii="Times New Roman" w:eastAsia="Times New Roman" w:hAnsi="Times New Roman" w:cs="Times New Roman"/>
          <w:sz w:val="28"/>
          <w:szCs w:val="28"/>
        </w:rPr>
        <w:t>праздник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FE3" w:rsidRPr="008966F2">
        <w:rPr>
          <w:rFonts w:ascii="Times New Roman" w:eastAsia="Times New Roman" w:hAnsi="Times New Roman" w:cs="Times New Roman"/>
          <w:sz w:val="28"/>
          <w:szCs w:val="28"/>
        </w:rPr>
        <w:t>чая</w:t>
      </w:r>
    </w:p>
    <w:p w:rsidR="006C6FE3" w:rsidRPr="008966F2" w:rsidRDefault="006C6FE3" w:rsidP="006C6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6F2">
        <w:rPr>
          <w:rFonts w:ascii="Times New Roman" w:eastAsia="Times New Roman" w:hAnsi="Times New Roman" w:cs="Times New Roman"/>
          <w:sz w:val="28"/>
          <w:szCs w:val="28"/>
        </w:rPr>
        <w:t>Несмотря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то,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3E2" w:rsidRPr="008966F2">
        <w:rPr>
          <w:rFonts w:ascii="Times New Roman" w:eastAsia="Times New Roman" w:hAnsi="Times New Roman" w:cs="Times New Roman"/>
          <w:sz w:val="28"/>
          <w:szCs w:val="28"/>
        </w:rPr>
        <w:t>этот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праздник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чая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считается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международным,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празднуют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B433E2" w:rsidRPr="008966F2">
        <w:rPr>
          <w:rFonts w:ascii="Times New Roman" w:eastAsia="Times New Roman" w:hAnsi="Times New Roman" w:cs="Times New Roman"/>
          <w:sz w:val="28"/>
          <w:szCs w:val="28"/>
        </w:rPr>
        <w:t>,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основном</w:t>
      </w:r>
      <w:r w:rsidR="00B433E2" w:rsidRPr="008966F2">
        <w:rPr>
          <w:rFonts w:ascii="Times New Roman" w:eastAsia="Times New Roman" w:hAnsi="Times New Roman" w:cs="Times New Roman"/>
          <w:sz w:val="28"/>
          <w:szCs w:val="28"/>
        </w:rPr>
        <w:t>,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странах,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являющихся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мировыми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производителями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продукта.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3E2" w:rsidRPr="008966F2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3E2" w:rsidRPr="008966F2">
        <w:rPr>
          <w:rFonts w:ascii="Times New Roman" w:eastAsia="Times New Roman" w:hAnsi="Times New Roman" w:cs="Times New Roman"/>
          <w:sz w:val="28"/>
          <w:szCs w:val="28"/>
        </w:rPr>
        <w:t>рода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3E2" w:rsidRPr="008966F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личный</w:t>
      </w:r>
      <w:r w:rsidR="00B433E2" w:rsidRPr="008966F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праздник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лидеров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производства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Шри-Ланки,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Индии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Китая,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Малайзии,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Уганды,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66F2">
        <w:rPr>
          <w:rFonts w:ascii="Times New Roman" w:eastAsia="Times New Roman" w:hAnsi="Times New Roman" w:cs="Times New Roman"/>
          <w:sz w:val="28"/>
          <w:szCs w:val="28"/>
        </w:rPr>
        <w:t>Бангладеша</w:t>
      </w:r>
      <w:proofErr w:type="spellEnd"/>
      <w:r w:rsidRPr="008966F2">
        <w:rPr>
          <w:rFonts w:ascii="Times New Roman" w:eastAsia="Times New Roman" w:hAnsi="Times New Roman" w:cs="Times New Roman"/>
          <w:sz w:val="28"/>
          <w:szCs w:val="28"/>
        </w:rPr>
        <w:t>,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Непала,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Кении,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Вьетнама,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Танзании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Индонезии.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Однако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чай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употребляет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большинство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жителей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планеты,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причастны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этому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празднику,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самом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деле,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почти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мировые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державы</w:t>
      </w:r>
      <w:r w:rsidR="00B433E2" w:rsidRPr="008966F2">
        <w:rPr>
          <w:rFonts w:ascii="Times New Roman" w:eastAsia="Times New Roman" w:hAnsi="Times New Roman" w:cs="Times New Roman"/>
          <w:sz w:val="28"/>
          <w:szCs w:val="28"/>
        </w:rPr>
        <w:t>,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3E2" w:rsidRPr="008966F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3E2" w:rsidRPr="008966F2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3E2" w:rsidRPr="008966F2">
        <w:rPr>
          <w:rFonts w:ascii="Times New Roman" w:eastAsia="Times New Roman" w:hAnsi="Times New Roman" w:cs="Times New Roman"/>
          <w:sz w:val="28"/>
          <w:szCs w:val="28"/>
        </w:rPr>
        <w:t>числе,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3E2" w:rsidRPr="008966F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3E2" w:rsidRPr="008966F2">
        <w:rPr>
          <w:rFonts w:ascii="Times New Roman" w:eastAsia="Times New Roman" w:hAnsi="Times New Roman" w:cs="Times New Roman"/>
          <w:sz w:val="28"/>
          <w:szCs w:val="28"/>
        </w:rPr>
        <w:t>наша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3E2" w:rsidRPr="008966F2" w:rsidRDefault="006C6FE3" w:rsidP="006C6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6F2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всемирного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чая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принято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индийском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городе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66F2">
        <w:rPr>
          <w:rFonts w:ascii="Times New Roman" w:eastAsia="Times New Roman" w:hAnsi="Times New Roman" w:cs="Times New Roman"/>
          <w:sz w:val="28"/>
          <w:szCs w:val="28"/>
        </w:rPr>
        <w:t>Мумбай</w:t>
      </w:r>
      <w:proofErr w:type="spellEnd"/>
      <w:r w:rsidRPr="008966F2">
        <w:rPr>
          <w:rFonts w:ascii="Times New Roman" w:eastAsia="Times New Roman" w:hAnsi="Times New Roman" w:cs="Times New Roman"/>
          <w:sz w:val="28"/>
          <w:szCs w:val="28"/>
        </w:rPr>
        <w:t>,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2004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там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прошли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Всемирные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общественные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форумы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3E2" w:rsidRPr="008966F2">
        <w:rPr>
          <w:rFonts w:ascii="Times New Roman" w:eastAsia="Times New Roman" w:hAnsi="Times New Roman" w:cs="Times New Roman"/>
          <w:sz w:val="28"/>
          <w:szCs w:val="28"/>
        </w:rPr>
        <w:t>производителей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3E2" w:rsidRPr="008966F2">
        <w:rPr>
          <w:rFonts w:ascii="Times New Roman" w:eastAsia="Times New Roman" w:hAnsi="Times New Roman" w:cs="Times New Roman"/>
          <w:sz w:val="28"/>
          <w:szCs w:val="28"/>
        </w:rPr>
        <w:t>чая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тех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пор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15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поздравляют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друг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друга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профессиональным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днем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причастные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производству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чая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компании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люди.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6FE3" w:rsidRPr="008966F2" w:rsidRDefault="006C6FE3" w:rsidP="006C6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6F2">
        <w:rPr>
          <w:rFonts w:ascii="Times New Roman" w:eastAsia="Times New Roman" w:hAnsi="Times New Roman" w:cs="Times New Roman"/>
          <w:sz w:val="28"/>
          <w:szCs w:val="28"/>
        </w:rPr>
        <w:t>Изначально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праздник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введен,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обратить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всеобщее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успехи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чайной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промышленности.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Большую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экспортируемого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чая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производят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небогатые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страны,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желающие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зарабатывать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продаже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поднять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продукции.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сих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пор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ведется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борьба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странами-производителями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мировыми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брендами,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желающими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платить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соответствующую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цену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полученный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чай.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Никаких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сложившейся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наблюдается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сих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пор,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несмотря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обсуждение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многочисленных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экономических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конференциях.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же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производителям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чая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платить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необходимую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сумму,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неизвестно.</w:t>
      </w:r>
    </w:p>
    <w:p w:rsidR="006C6FE3" w:rsidRPr="008966F2" w:rsidRDefault="006C6FE3" w:rsidP="006C6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6F2">
        <w:rPr>
          <w:rFonts w:ascii="Times New Roman" w:eastAsia="Times New Roman" w:hAnsi="Times New Roman" w:cs="Times New Roman"/>
          <w:sz w:val="28"/>
          <w:szCs w:val="28"/>
        </w:rPr>
        <w:t>Меж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тем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чай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остается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самым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популярным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тонизирующим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напитком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планете,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тоже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имеем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празднику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15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декабря.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этот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устроить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чаепитие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поздравить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знакомых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необычным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праздником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напитка,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известного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2730-ых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годов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6F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433E2" w:rsidRPr="008966F2">
        <w:rPr>
          <w:rFonts w:ascii="Times New Roman" w:eastAsia="Times New Roman" w:hAnsi="Times New Roman" w:cs="Times New Roman"/>
          <w:sz w:val="28"/>
          <w:szCs w:val="28"/>
        </w:rPr>
        <w:t>ашей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966F2">
        <w:rPr>
          <w:rFonts w:ascii="Times New Roman" w:eastAsia="Times New Roman" w:hAnsi="Times New Roman" w:cs="Times New Roman"/>
          <w:sz w:val="28"/>
          <w:szCs w:val="28"/>
        </w:rPr>
        <w:t>эры</w:t>
      </w:r>
      <w:r w:rsidR="005E5A37" w:rsidRPr="0089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3E2" w:rsidRPr="008966F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C6FE3" w:rsidRDefault="006C6FE3" w:rsidP="006C6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C6FE3">
        <w:rPr>
          <w:rFonts w:ascii="Times New Roman" w:eastAsia="Times New Roman" w:hAnsi="Times New Roman" w:cs="Times New Roman"/>
          <w:sz w:val="27"/>
          <w:szCs w:val="27"/>
        </w:rPr>
        <w:t>Ну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6FE3">
        <w:rPr>
          <w:rFonts w:ascii="Times New Roman" w:eastAsia="Times New Roman" w:hAnsi="Times New Roman" w:cs="Times New Roman"/>
          <w:sz w:val="27"/>
          <w:szCs w:val="27"/>
        </w:rPr>
        <w:t>ладно,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6FE3">
        <w:rPr>
          <w:rFonts w:ascii="Times New Roman" w:eastAsia="Times New Roman" w:hAnsi="Times New Roman" w:cs="Times New Roman"/>
          <w:sz w:val="27"/>
          <w:szCs w:val="27"/>
        </w:rPr>
        <w:t>на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6FE3">
        <w:rPr>
          <w:rFonts w:ascii="Times New Roman" w:eastAsia="Times New Roman" w:hAnsi="Times New Roman" w:cs="Times New Roman"/>
          <w:sz w:val="27"/>
          <w:szCs w:val="27"/>
        </w:rPr>
        <w:t>сегодня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6FE3">
        <w:rPr>
          <w:rFonts w:ascii="Times New Roman" w:eastAsia="Times New Roman" w:hAnsi="Times New Roman" w:cs="Times New Roman"/>
          <w:sz w:val="27"/>
          <w:szCs w:val="27"/>
        </w:rPr>
        <w:t>лекций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6FE3">
        <w:rPr>
          <w:rFonts w:ascii="Times New Roman" w:eastAsia="Times New Roman" w:hAnsi="Times New Roman" w:cs="Times New Roman"/>
          <w:sz w:val="27"/>
          <w:szCs w:val="27"/>
        </w:rPr>
        <w:t>хватит.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6FE3">
        <w:rPr>
          <w:rFonts w:ascii="Times New Roman" w:eastAsia="Times New Roman" w:hAnsi="Times New Roman" w:cs="Times New Roman"/>
          <w:sz w:val="27"/>
          <w:szCs w:val="27"/>
        </w:rPr>
        <w:t>А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6FE3">
        <w:rPr>
          <w:rFonts w:ascii="Times New Roman" w:eastAsia="Times New Roman" w:hAnsi="Times New Roman" w:cs="Times New Roman"/>
          <w:sz w:val="27"/>
          <w:szCs w:val="27"/>
        </w:rPr>
        <w:t>теперь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6FE3">
        <w:rPr>
          <w:rFonts w:ascii="Times New Roman" w:eastAsia="Times New Roman" w:hAnsi="Times New Roman" w:cs="Times New Roman"/>
          <w:sz w:val="27"/>
          <w:szCs w:val="27"/>
        </w:rPr>
        <w:t>давайте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пить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чай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6FE3">
        <w:rPr>
          <w:rFonts w:ascii="Times New Roman" w:eastAsia="Times New Roman" w:hAnsi="Times New Roman" w:cs="Times New Roman"/>
          <w:sz w:val="27"/>
          <w:szCs w:val="27"/>
        </w:rPr>
        <w:t>веселиться!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292399" w:rsidRDefault="00292399" w:rsidP="002923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92399" w:rsidRPr="00292399" w:rsidRDefault="00292399" w:rsidP="002923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E287B"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292399">
        <w:rPr>
          <w:rFonts w:ascii="Times New Roman" w:eastAsia="Times New Roman" w:hAnsi="Times New Roman" w:cs="Times New Roman"/>
          <w:sz w:val="28"/>
          <w:szCs w:val="28"/>
        </w:rPr>
        <w:t>ливайте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399">
        <w:rPr>
          <w:rFonts w:ascii="Times New Roman" w:eastAsia="Times New Roman" w:hAnsi="Times New Roman" w:cs="Times New Roman"/>
          <w:sz w:val="28"/>
          <w:szCs w:val="28"/>
        </w:rPr>
        <w:t>ча</w:t>
      </w:r>
      <w:r w:rsidR="00CE287B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292399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пока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разливаете,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немного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разомнёмся:</w:t>
      </w:r>
    </w:p>
    <w:p w:rsidR="00292399" w:rsidRDefault="00292399" w:rsidP="006C6FE3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</w:rPr>
      </w:pPr>
    </w:p>
    <w:p w:rsidR="00CD51C1" w:rsidRPr="00CE287B" w:rsidRDefault="006C6FE3" w:rsidP="006C6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87B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Давайте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поспорим,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повторит</w:t>
      </w:r>
      <w:r w:rsidR="00CD51C1" w:rsidRPr="00CE287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мной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три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фразы,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произнесу?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Согласны</w:t>
      </w:r>
      <w:r w:rsidR="00CD51C1" w:rsidRPr="00CE287B">
        <w:rPr>
          <w:rFonts w:ascii="Times New Roman" w:eastAsia="Times New Roman" w:hAnsi="Times New Roman" w:cs="Times New Roman"/>
          <w:sz w:val="28"/>
          <w:szCs w:val="28"/>
        </w:rPr>
        <w:t>?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1C1" w:rsidRPr="00CE287B">
        <w:rPr>
          <w:rFonts w:ascii="Times New Roman" w:eastAsia="Times New Roman" w:hAnsi="Times New Roman" w:cs="Times New Roman"/>
          <w:sz w:val="28"/>
          <w:szCs w:val="28"/>
        </w:rPr>
        <w:t>Да?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1C1" w:rsidRPr="00CE287B">
        <w:rPr>
          <w:rFonts w:ascii="Times New Roman" w:eastAsia="Times New Roman" w:hAnsi="Times New Roman" w:cs="Times New Roman"/>
          <w:sz w:val="28"/>
          <w:szCs w:val="28"/>
        </w:rPr>
        <w:t>Ну,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1C1" w:rsidRPr="00CE287B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1C1" w:rsidRPr="00CE287B">
        <w:rPr>
          <w:rFonts w:ascii="Times New Roman" w:eastAsia="Times New Roman" w:hAnsi="Times New Roman" w:cs="Times New Roman"/>
          <w:sz w:val="28"/>
          <w:szCs w:val="28"/>
        </w:rPr>
        <w:t>ж,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1C1" w:rsidRPr="00CE287B">
        <w:rPr>
          <w:rFonts w:ascii="Times New Roman" w:eastAsia="Times New Roman" w:hAnsi="Times New Roman" w:cs="Times New Roman"/>
          <w:sz w:val="28"/>
          <w:szCs w:val="28"/>
        </w:rPr>
        <w:t>приготовились….</w:t>
      </w:r>
    </w:p>
    <w:p w:rsidR="00CD51C1" w:rsidRPr="00CE287B" w:rsidRDefault="00CE287B" w:rsidP="006C6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3E2" w:rsidRPr="00CE287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D51C1" w:rsidRPr="00CE287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1C1" w:rsidRPr="00CE287B">
        <w:rPr>
          <w:rFonts w:ascii="Times New Roman" w:eastAsia="Times New Roman" w:hAnsi="Times New Roman" w:cs="Times New Roman"/>
          <w:sz w:val="28"/>
          <w:szCs w:val="28"/>
        </w:rPr>
        <w:t>люблю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3E2" w:rsidRPr="00CE287B">
        <w:rPr>
          <w:rFonts w:ascii="Times New Roman" w:eastAsia="Times New Roman" w:hAnsi="Times New Roman" w:cs="Times New Roman"/>
          <w:sz w:val="28"/>
          <w:szCs w:val="28"/>
        </w:rPr>
        <w:t>вкусный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1C1" w:rsidRPr="00CE287B">
        <w:rPr>
          <w:rFonts w:ascii="Times New Roman" w:eastAsia="Times New Roman" w:hAnsi="Times New Roman" w:cs="Times New Roman"/>
          <w:sz w:val="28"/>
          <w:szCs w:val="28"/>
        </w:rPr>
        <w:t>чай</w:t>
      </w:r>
      <w:r w:rsidR="00B433E2" w:rsidRPr="00CE287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FE3" w:rsidRPr="00CE287B">
        <w:rPr>
          <w:rFonts w:ascii="Times New Roman" w:eastAsia="Times New Roman" w:hAnsi="Times New Roman" w:cs="Times New Roman"/>
          <w:i/>
          <w:iCs/>
          <w:sz w:val="28"/>
          <w:szCs w:val="28"/>
        </w:rPr>
        <w:t>(студенты</w:t>
      </w:r>
      <w:r w:rsidR="005E5A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6C6FE3" w:rsidRPr="00CE287B">
        <w:rPr>
          <w:rFonts w:ascii="Times New Roman" w:eastAsia="Times New Roman" w:hAnsi="Times New Roman" w:cs="Times New Roman"/>
          <w:i/>
          <w:iCs/>
          <w:sz w:val="28"/>
          <w:szCs w:val="28"/>
        </w:rPr>
        <w:t>хором</w:t>
      </w:r>
      <w:r w:rsidR="005E5A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6C6FE3" w:rsidRPr="00CE287B">
        <w:rPr>
          <w:rFonts w:ascii="Times New Roman" w:eastAsia="Times New Roman" w:hAnsi="Times New Roman" w:cs="Times New Roman"/>
          <w:i/>
          <w:iCs/>
          <w:sz w:val="28"/>
          <w:szCs w:val="28"/>
        </w:rPr>
        <w:t>повторяют</w:t>
      </w:r>
      <w:r w:rsidR="006C6FE3" w:rsidRPr="00CE287B">
        <w:rPr>
          <w:rFonts w:ascii="Times New Roman" w:eastAsia="Times New Roman" w:hAnsi="Times New Roman" w:cs="Times New Roman"/>
          <w:sz w:val="28"/>
          <w:szCs w:val="28"/>
        </w:rPr>
        <w:t>).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51C1" w:rsidRPr="00CE287B" w:rsidRDefault="00CE287B" w:rsidP="006C6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3E2" w:rsidRPr="00CE287B">
        <w:rPr>
          <w:rFonts w:ascii="Times New Roman" w:eastAsia="Times New Roman" w:hAnsi="Times New Roman" w:cs="Times New Roman"/>
          <w:sz w:val="28"/>
          <w:szCs w:val="28"/>
        </w:rPr>
        <w:t>«Как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3E2" w:rsidRPr="00CE287B">
        <w:rPr>
          <w:rFonts w:ascii="Times New Roman" w:eastAsia="Times New Roman" w:hAnsi="Times New Roman" w:cs="Times New Roman"/>
          <w:sz w:val="28"/>
          <w:szCs w:val="28"/>
        </w:rPr>
        <w:t>хорошо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3E2" w:rsidRPr="00CE287B">
        <w:rPr>
          <w:rFonts w:ascii="Times New Roman" w:eastAsia="Times New Roman" w:hAnsi="Times New Roman" w:cs="Times New Roman"/>
          <w:sz w:val="28"/>
          <w:szCs w:val="28"/>
        </w:rPr>
        <w:t>пить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3E2" w:rsidRPr="00CE287B">
        <w:rPr>
          <w:rFonts w:ascii="Times New Roman" w:eastAsia="Times New Roman" w:hAnsi="Times New Roman" w:cs="Times New Roman"/>
          <w:sz w:val="28"/>
          <w:szCs w:val="28"/>
        </w:rPr>
        <w:t>чай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3E2" w:rsidRPr="00CE287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3E2" w:rsidRPr="00CE287B">
        <w:rPr>
          <w:rFonts w:ascii="Times New Roman" w:eastAsia="Times New Roman" w:hAnsi="Times New Roman" w:cs="Times New Roman"/>
          <w:sz w:val="28"/>
          <w:szCs w:val="28"/>
        </w:rPr>
        <w:t>друзьями</w:t>
      </w:r>
      <w:r w:rsidR="006C6FE3" w:rsidRPr="00CE287B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FE3" w:rsidRPr="00CE287B">
        <w:rPr>
          <w:rFonts w:ascii="Times New Roman" w:eastAsia="Times New Roman" w:hAnsi="Times New Roman" w:cs="Times New Roman"/>
          <w:sz w:val="28"/>
          <w:szCs w:val="28"/>
        </w:rPr>
        <w:t>(</w:t>
      </w:r>
      <w:r w:rsidR="006C6FE3" w:rsidRPr="00CE287B">
        <w:rPr>
          <w:rFonts w:ascii="Times New Roman" w:eastAsia="Times New Roman" w:hAnsi="Times New Roman" w:cs="Times New Roman"/>
          <w:i/>
          <w:iCs/>
          <w:sz w:val="28"/>
          <w:szCs w:val="28"/>
        </w:rPr>
        <w:t>(студенты</w:t>
      </w:r>
      <w:r w:rsidR="005E5A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6C6FE3" w:rsidRPr="00CE287B">
        <w:rPr>
          <w:rFonts w:ascii="Times New Roman" w:eastAsia="Times New Roman" w:hAnsi="Times New Roman" w:cs="Times New Roman"/>
          <w:i/>
          <w:iCs/>
          <w:sz w:val="28"/>
          <w:szCs w:val="28"/>
        </w:rPr>
        <w:t>хором</w:t>
      </w:r>
      <w:r w:rsidR="005E5A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6C6FE3" w:rsidRPr="00CE287B">
        <w:rPr>
          <w:rFonts w:ascii="Times New Roman" w:eastAsia="Times New Roman" w:hAnsi="Times New Roman" w:cs="Times New Roman"/>
          <w:i/>
          <w:iCs/>
          <w:sz w:val="28"/>
          <w:szCs w:val="28"/>
        </w:rPr>
        <w:t>повторяют</w:t>
      </w:r>
      <w:r w:rsidR="006C6FE3" w:rsidRPr="00CE287B">
        <w:rPr>
          <w:rFonts w:ascii="Times New Roman" w:eastAsia="Times New Roman" w:hAnsi="Times New Roman" w:cs="Times New Roman"/>
          <w:sz w:val="28"/>
          <w:szCs w:val="28"/>
        </w:rPr>
        <w:t>).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6FE3" w:rsidRPr="00CE287B" w:rsidRDefault="00CE287B" w:rsidP="00CD51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6C6FE3" w:rsidRPr="00CE287B">
        <w:rPr>
          <w:rFonts w:ascii="Times New Roman" w:eastAsia="Times New Roman" w:hAnsi="Times New Roman" w:cs="Times New Roman"/>
          <w:sz w:val="28"/>
          <w:szCs w:val="28"/>
        </w:rPr>
        <w:t>Проиграли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FE3" w:rsidRPr="00CE287B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FE3" w:rsidRPr="00CE287B">
        <w:rPr>
          <w:rFonts w:ascii="Times New Roman" w:eastAsia="Times New Roman" w:hAnsi="Times New Roman" w:cs="Times New Roman"/>
          <w:sz w:val="28"/>
          <w:szCs w:val="28"/>
        </w:rPr>
        <w:t>уже,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FE3" w:rsidRPr="00CE287B">
        <w:rPr>
          <w:rFonts w:ascii="Times New Roman" w:eastAsia="Times New Roman" w:hAnsi="Times New Roman" w:cs="Times New Roman"/>
          <w:sz w:val="28"/>
          <w:szCs w:val="28"/>
        </w:rPr>
        <w:t>проиграли!</w:t>
      </w:r>
      <w:r w:rsidR="00B433E2" w:rsidRPr="00CE287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1C1" w:rsidRPr="00CE287B">
        <w:rPr>
          <w:rFonts w:ascii="Times New Roman" w:eastAsia="Times New Roman" w:hAnsi="Times New Roman" w:cs="Times New Roman"/>
          <w:sz w:val="28"/>
          <w:szCs w:val="28"/>
        </w:rPr>
        <w:t>(</w:t>
      </w:r>
      <w:r w:rsidR="006C6FE3" w:rsidRPr="00CE287B">
        <w:rPr>
          <w:rFonts w:ascii="Times New Roman" w:eastAsia="Times New Roman" w:hAnsi="Times New Roman" w:cs="Times New Roman"/>
          <w:i/>
          <w:iCs/>
          <w:sz w:val="28"/>
          <w:szCs w:val="28"/>
        </w:rPr>
        <w:t>Обычно</w:t>
      </w:r>
      <w:r w:rsidR="005E5A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6C6FE3" w:rsidRPr="00CE287B">
        <w:rPr>
          <w:rFonts w:ascii="Times New Roman" w:eastAsia="Times New Roman" w:hAnsi="Times New Roman" w:cs="Times New Roman"/>
          <w:i/>
          <w:iCs/>
          <w:sz w:val="28"/>
          <w:szCs w:val="28"/>
        </w:rPr>
        <w:t>играющие</w:t>
      </w:r>
      <w:r w:rsidR="005E5A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6C6FE3" w:rsidRPr="00CE287B">
        <w:rPr>
          <w:rFonts w:ascii="Times New Roman" w:eastAsia="Times New Roman" w:hAnsi="Times New Roman" w:cs="Times New Roman"/>
          <w:i/>
          <w:iCs/>
          <w:sz w:val="28"/>
          <w:szCs w:val="28"/>
        </w:rPr>
        <w:t>не</w:t>
      </w:r>
      <w:r w:rsidR="005E5A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6C6FE3" w:rsidRPr="00CE287B">
        <w:rPr>
          <w:rFonts w:ascii="Times New Roman" w:eastAsia="Times New Roman" w:hAnsi="Times New Roman" w:cs="Times New Roman"/>
          <w:i/>
          <w:iCs/>
          <w:sz w:val="28"/>
          <w:szCs w:val="28"/>
        </w:rPr>
        <w:t>понимают,</w:t>
      </w:r>
      <w:r w:rsidR="005E5A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6C6FE3" w:rsidRPr="00CE287B">
        <w:rPr>
          <w:rFonts w:ascii="Times New Roman" w:eastAsia="Times New Roman" w:hAnsi="Times New Roman" w:cs="Times New Roman"/>
          <w:i/>
          <w:iCs/>
          <w:sz w:val="28"/>
          <w:szCs w:val="28"/>
        </w:rPr>
        <w:t>что</w:t>
      </w:r>
      <w:r w:rsidR="005E5A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6C6FE3" w:rsidRPr="00CE287B">
        <w:rPr>
          <w:rFonts w:ascii="Times New Roman" w:eastAsia="Times New Roman" w:hAnsi="Times New Roman" w:cs="Times New Roman"/>
          <w:i/>
          <w:iCs/>
          <w:sz w:val="28"/>
          <w:szCs w:val="28"/>
        </w:rPr>
        <w:t>это</w:t>
      </w:r>
      <w:r w:rsidR="005E5A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6C6FE3" w:rsidRPr="00CE287B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="005E5A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6C6FE3" w:rsidRPr="00CE287B">
        <w:rPr>
          <w:rFonts w:ascii="Times New Roman" w:eastAsia="Times New Roman" w:hAnsi="Times New Roman" w:cs="Times New Roman"/>
          <w:i/>
          <w:iCs/>
          <w:sz w:val="28"/>
          <w:szCs w:val="28"/>
        </w:rPr>
        <w:t>есть</w:t>
      </w:r>
      <w:r w:rsidR="005E5A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6C6FE3" w:rsidRPr="00CE287B">
        <w:rPr>
          <w:rFonts w:ascii="Times New Roman" w:eastAsia="Times New Roman" w:hAnsi="Times New Roman" w:cs="Times New Roman"/>
          <w:i/>
          <w:iCs/>
          <w:sz w:val="28"/>
          <w:szCs w:val="28"/>
        </w:rPr>
        <w:t>третья</w:t>
      </w:r>
      <w:r w:rsidR="005E5A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6C6FE3" w:rsidRPr="00CE287B">
        <w:rPr>
          <w:rFonts w:ascii="Times New Roman" w:eastAsia="Times New Roman" w:hAnsi="Times New Roman" w:cs="Times New Roman"/>
          <w:i/>
          <w:iCs/>
          <w:sz w:val="28"/>
          <w:szCs w:val="28"/>
        </w:rPr>
        <w:t>фраза,</w:t>
      </w:r>
      <w:r w:rsidR="005E5A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6C6FE3" w:rsidRPr="00CE287B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="005E5A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6C6FE3" w:rsidRPr="00CE287B">
        <w:rPr>
          <w:rFonts w:ascii="Times New Roman" w:eastAsia="Times New Roman" w:hAnsi="Times New Roman" w:cs="Times New Roman"/>
          <w:i/>
          <w:iCs/>
          <w:sz w:val="28"/>
          <w:szCs w:val="28"/>
        </w:rPr>
        <w:t>начинают</w:t>
      </w:r>
      <w:r w:rsidR="005E5A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6C6FE3" w:rsidRPr="00CE287B">
        <w:rPr>
          <w:rFonts w:ascii="Times New Roman" w:eastAsia="Times New Roman" w:hAnsi="Times New Roman" w:cs="Times New Roman"/>
          <w:i/>
          <w:iCs/>
          <w:sz w:val="28"/>
          <w:szCs w:val="28"/>
        </w:rPr>
        <w:t>недоумевать</w:t>
      </w:r>
      <w:r w:rsidR="005E5A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CD51C1" w:rsidRPr="00CE287B">
        <w:rPr>
          <w:rFonts w:ascii="Times New Roman" w:eastAsia="Times New Roman" w:hAnsi="Times New Roman" w:cs="Times New Roman"/>
          <w:sz w:val="28"/>
          <w:szCs w:val="28"/>
        </w:rPr>
        <w:t>(</w:t>
      </w:r>
      <w:r w:rsidR="006C6FE3" w:rsidRPr="00CE287B">
        <w:rPr>
          <w:rFonts w:ascii="Times New Roman" w:eastAsia="Times New Roman" w:hAnsi="Times New Roman" w:cs="Times New Roman"/>
          <w:i/>
          <w:sz w:val="28"/>
          <w:szCs w:val="28"/>
        </w:rPr>
        <w:t>Почему</w:t>
      </w:r>
      <w:r w:rsidR="005E5A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C6FE3" w:rsidRPr="00CE287B">
        <w:rPr>
          <w:rFonts w:ascii="Times New Roman" w:eastAsia="Times New Roman" w:hAnsi="Times New Roman" w:cs="Times New Roman"/>
          <w:i/>
          <w:sz w:val="28"/>
          <w:szCs w:val="28"/>
        </w:rPr>
        <w:t>мы</w:t>
      </w:r>
      <w:r w:rsidR="005E5A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C6FE3" w:rsidRPr="00CE287B">
        <w:rPr>
          <w:rFonts w:ascii="Times New Roman" w:eastAsia="Times New Roman" w:hAnsi="Times New Roman" w:cs="Times New Roman"/>
          <w:i/>
          <w:sz w:val="28"/>
          <w:szCs w:val="28"/>
        </w:rPr>
        <w:t>проиграли?</w:t>
      </w:r>
      <w:r w:rsidR="005E5A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D51C1" w:rsidRPr="00CE287B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6C6FE3" w:rsidRPr="00CE287B">
        <w:rPr>
          <w:rFonts w:ascii="Times New Roman" w:eastAsia="Times New Roman" w:hAnsi="Times New Roman" w:cs="Times New Roman"/>
          <w:i/>
          <w:sz w:val="28"/>
          <w:szCs w:val="28"/>
        </w:rPr>
        <w:t>отому</w:t>
      </w:r>
      <w:r w:rsidR="005E5A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C6FE3" w:rsidRPr="00CE287B">
        <w:rPr>
          <w:rFonts w:ascii="Times New Roman" w:eastAsia="Times New Roman" w:hAnsi="Times New Roman" w:cs="Times New Roman"/>
          <w:i/>
          <w:sz w:val="28"/>
          <w:szCs w:val="28"/>
        </w:rPr>
        <w:t>что</w:t>
      </w:r>
      <w:r w:rsidR="005E5A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C6FE3" w:rsidRPr="00CE287B">
        <w:rPr>
          <w:rFonts w:ascii="Times New Roman" w:eastAsia="Times New Roman" w:hAnsi="Times New Roman" w:cs="Times New Roman"/>
          <w:i/>
          <w:sz w:val="28"/>
          <w:szCs w:val="28"/>
        </w:rPr>
        <w:t>две</w:t>
      </w:r>
      <w:r w:rsidR="005E5A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C6FE3" w:rsidRPr="00CE287B">
        <w:rPr>
          <w:rFonts w:ascii="Times New Roman" w:eastAsia="Times New Roman" w:hAnsi="Times New Roman" w:cs="Times New Roman"/>
          <w:i/>
          <w:sz w:val="28"/>
          <w:szCs w:val="28"/>
        </w:rPr>
        <w:t>фразы</w:t>
      </w:r>
      <w:r w:rsidR="005E5A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C6FE3" w:rsidRPr="00CE287B">
        <w:rPr>
          <w:rFonts w:ascii="Times New Roman" w:eastAsia="Times New Roman" w:hAnsi="Times New Roman" w:cs="Times New Roman"/>
          <w:i/>
          <w:sz w:val="28"/>
          <w:szCs w:val="28"/>
        </w:rPr>
        <w:t>вы</w:t>
      </w:r>
      <w:r w:rsidR="005E5A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C6FE3" w:rsidRPr="00CE287B">
        <w:rPr>
          <w:rFonts w:ascii="Times New Roman" w:eastAsia="Times New Roman" w:hAnsi="Times New Roman" w:cs="Times New Roman"/>
          <w:i/>
          <w:sz w:val="28"/>
          <w:szCs w:val="28"/>
        </w:rPr>
        <w:t>произнесли,</w:t>
      </w:r>
      <w:r w:rsidR="005E5A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C6FE3" w:rsidRPr="00CE287B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="005E5A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C6FE3" w:rsidRPr="00CE287B">
        <w:rPr>
          <w:rFonts w:ascii="Times New Roman" w:eastAsia="Times New Roman" w:hAnsi="Times New Roman" w:cs="Times New Roman"/>
          <w:i/>
          <w:sz w:val="28"/>
          <w:szCs w:val="28"/>
        </w:rPr>
        <w:t>третью:</w:t>
      </w:r>
      <w:r w:rsidR="005E5A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C6FE3" w:rsidRPr="00CE287B">
        <w:rPr>
          <w:rFonts w:ascii="Times New Roman" w:eastAsia="Times New Roman" w:hAnsi="Times New Roman" w:cs="Times New Roman"/>
          <w:i/>
          <w:sz w:val="28"/>
          <w:szCs w:val="28"/>
        </w:rPr>
        <w:t>“Проиграли</w:t>
      </w:r>
      <w:r w:rsidR="005E5A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C6FE3" w:rsidRPr="00CE287B">
        <w:rPr>
          <w:rFonts w:ascii="Times New Roman" w:eastAsia="Times New Roman" w:hAnsi="Times New Roman" w:cs="Times New Roman"/>
          <w:i/>
          <w:sz w:val="28"/>
          <w:szCs w:val="28"/>
        </w:rPr>
        <w:t>вы</w:t>
      </w:r>
      <w:r w:rsidR="005E5A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C6FE3" w:rsidRPr="00CE287B">
        <w:rPr>
          <w:rFonts w:ascii="Times New Roman" w:eastAsia="Times New Roman" w:hAnsi="Times New Roman" w:cs="Times New Roman"/>
          <w:i/>
          <w:sz w:val="28"/>
          <w:szCs w:val="28"/>
        </w:rPr>
        <w:t>уже,</w:t>
      </w:r>
      <w:r w:rsidR="005E5A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C6FE3" w:rsidRPr="00CE287B">
        <w:rPr>
          <w:rFonts w:ascii="Times New Roman" w:eastAsia="Times New Roman" w:hAnsi="Times New Roman" w:cs="Times New Roman"/>
          <w:i/>
          <w:sz w:val="28"/>
          <w:szCs w:val="28"/>
        </w:rPr>
        <w:t>проиграли!”</w:t>
      </w:r>
      <w:r w:rsidR="005E5A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C6FE3" w:rsidRPr="00CE287B">
        <w:rPr>
          <w:rFonts w:ascii="Times New Roman" w:eastAsia="Times New Roman" w:hAnsi="Times New Roman" w:cs="Times New Roman"/>
          <w:i/>
          <w:sz w:val="28"/>
          <w:szCs w:val="28"/>
        </w:rPr>
        <w:t>нет.</w:t>
      </w:r>
    </w:p>
    <w:p w:rsidR="006C6FE3" w:rsidRDefault="006C6FE3" w:rsidP="006C6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399" w:rsidRPr="00292399" w:rsidRDefault="00292399" w:rsidP="00292399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399">
        <w:rPr>
          <w:rFonts w:ascii="Times New Roman" w:eastAsia="Times New Roman" w:hAnsi="Times New Roman" w:cs="Times New Roman"/>
          <w:b/>
          <w:sz w:val="28"/>
          <w:szCs w:val="28"/>
        </w:rPr>
        <w:t>Делаем</w:t>
      </w:r>
      <w:r w:rsidR="005E5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92399">
        <w:rPr>
          <w:rFonts w:ascii="Times New Roman" w:eastAsia="Times New Roman" w:hAnsi="Times New Roman" w:cs="Times New Roman"/>
          <w:b/>
          <w:sz w:val="28"/>
          <w:szCs w:val="28"/>
        </w:rPr>
        <w:t>первый</w:t>
      </w:r>
      <w:r w:rsidR="005E5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92399">
        <w:rPr>
          <w:rFonts w:ascii="Times New Roman" w:eastAsia="Times New Roman" w:hAnsi="Times New Roman" w:cs="Times New Roman"/>
          <w:b/>
          <w:sz w:val="28"/>
          <w:szCs w:val="28"/>
        </w:rPr>
        <w:t>глоток</w:t>
      </w:r>
      <w:r w:rsidRPr="00292399">
        <w:rPr>
          <w:rFonts w:ascii="Times New Roman" w:eastAsia="Times New Roman" w:hAnsi="Times New Roman" w:cs="Times New Roman"/>
          <w:sz w:val="28"/>
          <w:szCs w:val="28"/>
        </w:rPr>
        <w:t>: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39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39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399">
        <w:rPr>
          <w:rFonts w:ascii="Times New Roman" w:eastAsia="Times New Roman" w:hAnsi="Times New Roman" w:cs="Times New Roman"/>
          <w:sz w:val="28"/>
          <w:szCs w:val="28"/>
        </w:rPr>
        <w:t>расскажу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399">
        <w:rPr>
          <w:rFonts w:ascii="Times New Roman" w:eastAsia="Times New Roman" w:hAnsi="Times New Roman" w:cs="Times New Roman"/>
          <w:sz w:val="28"/>
          <w:szCs w:val="28"/>
        </w:rPr>
        <w:t>несколько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интересных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фактов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о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чае.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Известно,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что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чай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обладает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многочисленными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полезными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для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здоровья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эффектами,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он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и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нормализует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сахар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в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крови,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и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удерживает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в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рамках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гормоны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стресса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и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депрессии,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и,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на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самом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деле,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помогает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безопасному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и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здоровому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сну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в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ночное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время.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Чай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—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одна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из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причин,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почему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китайцы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жили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и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живут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так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долго.</w:t>
      </w:r>
    </w:p>
    <w:p w:rsidR="00292399" w:rsidRPr="00292399" w:rsidRDefault="00292399" w:rsidP="00292399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399">
        <w:rPr>
          <w:rFonts w:ascii="Times New Roman" w:hAnsi="Times New Roman" w:cs="Times New Roman"/>
          <w:bCs/>
          <w:sz w:val="28"/>
          <w:szCs w:val="28"/>
        </w:rPr>
        <w:t>В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общем,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в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это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можно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верить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или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не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верить,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но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в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истории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чая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больше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занимательных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фактов,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чем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пальцев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на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ваших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руках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и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399">
        <w:rPr>
          <w:rFonts w:ascii="Times New Roman" w:hAnsi="Times New Roman" w:cs="Times New Roman"/>
          <w:bCs/>
          <w:sz w:val="28"/>
          <w:szCs w:val="28"/>
        </w:rPr>
        <w:t>ногах.</w:t>
      </w:r>
      <w:r w:rsidR="005E5A3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E5A37" w:rsidRPr="004275C4" w:rsidRDefault="00292399" w:rsidP="005E5A37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b/>
          <w:sz w:val="28"/>
          <w:szCs w:val="28"/>
        </w:rPr>
      </w:pPr>
      <w:r w:rsidRPr="00B433E2">
        <w:rPr>
          <w:b/>
          <w:sz w:val="28"/>
          <w:szCs w:val="28"/>
        </w:rPr>
        <w:t>Делаем</w:t>
      </w:r>
      <w:r w:rsidR="005E5A37">
        <w:rPr>
          <w:b/>
          <w:sz w:val="28"/>
          <w:szCs w:val="28"/>
        </w:rPr>
        <w:t xml:space="preserve"> </w:t>
      </w:r>
      <w:r w:rsidRPr="00B433E2">
        <w:rPr>
          <w:b/>
          <w:sz w:val="28"/>
          <w:szCs w:val="28"/>
        </w:rPr>
        <w:t>второй</w:t>
      </w:r>
      <w:r w:rsidR="005E5A37">
        <w:rPr>
          <w:b/>
          <w:sz w:val="28"/>
          <w:szCs w:val="28"/>
        </w:rPr>
        <w:t xml:space="preserve"> </w:t>
      </w:r>
      <w:r w:rsidRPr="00B433E2">
        <w:rPr>
          <w:b/>
          <w:sz w:val="28"/>
          <w:szCs w:val="28"/>
        </w:rPr>
        <w:t>глоток</w:t>
      </w:r>
      <w:r>
        <w:t>,</w:t>
      </w:r>
      <w:r w:rsidR="005E5A37">
        <w:t xml:space="preserve"> </w:t>
      </w:r>
      <w:r w:rsidRPr="00B433E2">
        <w:rPr>
          <w:sz w:val="28"/>
          <w:szCs w:val="28"/>
        </w:rPr>
        <w:t>а</w:t>
      </w:r>
      <w:r w:rsidR="005E5A37">
        <w:rPr>
          <w:sz w:val="28"/>
          <w:szCs w:val="28"/>
        </w:rPr>
        <w:t xml:space="preserve"> </w:t>
      </w:r>
      <w:r w:rsidRPr="00B433E2">
        <w:rPr>
          <w:sz w:val="28"/>
          <w:szCs w:val="28"/>
        </w:rPr>
        <w:t>чтобы</w:t>
      </w:r>
      <w:r w:rsidR="005E5A37">
        <w:rPr>
          <w:sz w:val="28"/>
          <w:szCs w:val="28"/>
        </w:rPr>
        <w:t xml:space="preserve"> </w:t>
      </w:r>
      <w:r w:rsidRPr="00B433E2">
        <w:rPr>
          <w:sz w:val="28"/>
          <w:szCs w:val="28"/>
        </w:rPr>
        <w:t>веселее</w:t>
      </w:r>
      <w:r w:rsidR="005E5A37">
        <w:rPr>
          <w:sz w:val="28"/>
          <w:szCs w:val="28"/>
        </w:rPr>
        <w:t xml:space="preserve"> </w:t>
      </w:r>
      <w:r w:rsidRPr="00B433E2">
        <w:rPr>
          <w:sz w:val="28"/>
          <w:szCs w:val="28"/>
        </w:rPr>
        <w:t>пилось,</w:t>
      </w:r>
      <w:r w:rsidR="005E5A37">
        <w:rPr>
          <w:sz w:val="28"/>
          <w:szCs w:val="28"/>
        </w:rPr>
        <w:t xml:space="preserve"> </w:t>
      </w:r>
      <w:r w:rsidRPr="00B433E2">
        <w:rPr>
          <w:sz w:val="28"/>
          <w:szCs w:val="28"/>
        </w:rPr>
        <w:t>я</w:t>
      </w:r>
      <w:r w:rsidR="005E5A37">
        <w:rPr>
          <w:sz w:val="28"/>
          <w:szCs w:val="28"/>
        </w:rPr>
        <w:t xml:space="preserve"> </w:t>
      </w:r>
      <w:r w:rsidRPr="00B433E2">
        <w:rPr>
          <w:sz w:val="28"/>
          <w:szCs w:val="28"/>
        </w:rPr>
        <w:t>предлагаю</w:t>
      </w:r>
      <w:r w:rsidR="005E5A37">
        <w:rPr>
          <w:sz w:val="28"/>
          <w:szCs w:val="28"/>
        </w:rPr>
        <w:t xml:space="preserve"> </w:t>
      </w:r>
      <w:r w:rsidR="005E5A37" w:rsidRPr="004275C4">
        <w:rPr>
          <w:rStyle w:val="c0"/>
          <w:b/>
          <w:sz w:val="28"/>
          <w:szCs w:val="28"/>
        </w:rPr>
        <w:t>Конкурс</w:t>
      </w:r>
      <w:r w:rsidR="005E5A37">
        <w:rPr>
          <w:rStyle w:val="c0"/>
          <w:b/>
          <w:sz w:val="28"/>
          <w:szCs w:val="28"/>
        </w:rPr>
        <w:t xml:space="preserve"> </w:t>
      </w:r>
      <w:r w:rsidR="005E5A37" w:rsidRPr="004275C4">
        <w:rPr>
          <w:rStyle w:val="c0"/>
          <w:b/>
          <w:sz w:val="28"/>
          <w:szCs w:val="28"/>
        </w:rPr>
        <w:t>–</w:t>
      </w:r>
      <w:r w:rsidR="005E5A37">
        <w:rPr>
          <w:rStyle w:val="c0"/>
          <w:b/>
          <w:sz w:val="28"/>
          <w:szCs w:val="28"/>
        </w:rPr>
        <w:t xml:space="preserve"> </w:t>
      </w:r>
      <w:r w:rsidR="005E5A37" w:rsidRPr="004275C4">
        <w:rPr>
          <w:rStyle w:val="c0"/>
          <w:b/>
          <w:sz w:val="28"/>
          <w:szCs w:val="28"/>
        </w:rPr>
        <w:t>«Веселые</w:t>
      </w:r>
      <w:r w:rsidR="005E5A37">
        <w:rPr>
          <w:rStyle w:val="c0"/>
          <w:b/>
          <w:sz w:val="28"/>
          <w:szCs w:val="28"/>
        </w:rPr>
        <w:t xml:space="preserve"> </w:t>
      </w:r>
      <w:r w:rsidR="005E5A37" w:rsidRPr="004275C4">
        <w:rPr>
          <w:rStyle w:val="c0"/>
          <w:b/>
          <w:sz w:val="28"/>
          <w:szCs w:val="28"/>
        </w:rPr>
        <w:t>художники».</w:t>
      </w:r>
    </w:p>
    <w:p w:rsidR="005E5A37" w:rsidRPr="004275C4" w:rsidRDefault="005E5A37" w:rsidP="005E5A37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275C4">
        <w:rPr>
          <w:rStyle w:val="c0"/>
          <w:sz w:val="28"/>
          <w:szCs w:val="28"/>
        </w:rPr>
        <w:t>–</w:t>
      </w:r>
      <w:r>
        <w:rPr>
          <w:rStyle w:val="c0"/>
          <w:sz w:val="28"/>
          <w:szCs w:val="28"/>
        </w:rPr>
        <w:t xml:space="preserve"> </w:t>
      </w:r>
      <w:r w:rsidRPr="004275C4">
        <w:rPr>
          <w:rStyle w:val="c0"/>
          <w:sz w:val="28"/>
          <w:szCs w:val="28"/>
        </w:rPr>
        <w:t>Перед</w:t>
      </w:r>
      <w:r>
        <w:rPr>
          <w:rStyle w:val="c0"/>
          <w:sz w:val="28"/>
          <w:szCs w:val="28"/>
        </w:rPr>
        <w:t xml:space="preserve"> </w:t>
      </w:r>
      <w:r w:rsidRPr="004275C4">
        <w:rPr>
          <w:rStyle w:val="c0"/>
          <w:sz w:val="28"/>
          <w:szCs w:val="28"/>
        </w:rPr>
        <w:t>вами</w:t>
      </w:r>
      <w:r>
        <w:rPr>
          <w:rStyle w:val="c0"/>
          <w:sz w:val="28"/>
          <w:szCs w:val="28"/>
        </w:rPr>
        <w:t xml:space="preserve"> доска, мел. Рисуем </w:t>
      </w:r>
      <w:r w:rsidRPr="004275C4">
        <w:rPr>
          <w:rStyle w:val="c0"/>
          <w:sz w:val="28"/>
          <w:szCs w:val="28"/>
        </w:rPr>
        <w:t>чайник.</w:t>
      </w:r>
      <w:r>
        <w:rPr>
          <w:rStyle w:val="c0"/>
          <w:sz w:val="28"/>
          <w:szCs w:val="28"/>
        </w:rPr>
        <w:t xml:space="preserve"> </w:t>
      </w:r>
      <w:r w:rsidRPr="004275C4">
        <w:rPr>
          <w:rStyle w:val="c0"/>
          <w:sz w:val="28"/>
          <w:szCs w:val="28"/>
        </w:rPr>
        <w:t>Рисуйте</w:t>
      </w:r>
      <w:r>
        <w:rPr>
          <w:rStyle w:val="c0"/>
          <w:sz w:val="28"/>
          <w:szCs w:val="28"/>
        </w:rPr>
        <w:t xml:space="preserve"> </w:t>
      </w:r>
      <w:r w:rsidRPr="004275C4">
        <w:rPr>
          <w:rStyle w:val="c0"/>
          <w:sz w:val="28"/>
          <w:szCs w:val="28"/>
        </w:rPr>
        <w:t>по</w:t>
      </w:r>
      <w:r>
        <w:rPr>
          <w:rStyle w:val="c0"/>
          <w:sz w:val="28"/>
          <w:szCs w:val="28"/>
        </w:rPr>
        <w:t xml:space="preserve"> </w:t>
      </w:r>
      <w:r w:rsidRPr="004275C4">
        <w:rPr>
          <w:rStyle w:val="c0"/>
          <w:sz w:val="28"/>
          <w:szCs w:val="28"/>
        </w:rPr>
        <w:t>очереди:</w:t>
      </w:r>
    </w:p>
    <w:p w:rsidR="005E5A37" w:rsidRPr="004275C4" w:rsidRDefault="005E5A37" w:rsidP="005E5A37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275C4">
        <w:rPr>
          <w:rStyle w:val="c0"/>
          <w:sz w:val="28"/>
          <w:szCs w:val="28"/>
        </w:rPr>
        <w:t>1-й</w:t>
      </w:r>
      <w:r>
        <w:rPr>
          <w:rStyle w:val="c0"/>
          <w:sz w:val="28"/>
          <w:szCs w:val="28"/>
        </w:rPr>
        <w:t xml:space="preserve"> </w:t>
      </w:r>
      <w:r w:rsidRPr="004275C4">
        <w:rPr>
          <w:rStyle w:val="c0"/>
          <w:sz w:val="28"/>
          <w:szCs w:val="28"/>
        </w:rPr>
        <w:t>участник</w:t>
      </w:r>
      <w:r>
        <w:rPr>
          <w:rStyle w:val="c0"/>
          <w:sz w:val="28"/>
          <w:szCs w:val="28"/>
        </w:rPr>
        <w:t xml:space="preserve"> </w:t>
      </w:r>
      <w:r w:rsidRPr="004275C4">
        <w:rPr>
          <w:rStyle w:val="c0"/>
          <w:sz w:val="28"/>
          <w:szCs w:val="28"/>
        </w:rPr>
        <w:t>–</w:t>
      </w:r>
      <w:r>
        <w:rPr>
          <w:rStyle w:val="c0"/>
          <w:sz w:val="28"/>
          <w:szCs w:val="28"/>
        </w:rPr>
        <w:t xml:space="preserve"> </w:t>
      </w:r>
      <w:r w:rsidRPr="004275C4">
        <w:rPr>
          <w:rStyle w:val="c0"/>
          <w:sz w:val="28"/>
          <w:szCs w:val="28"/>
        </w:rPr>
        <w:t>основную</w:t>
      </w:r>
      <w:r>
        <w:rPr>
          <w:rStyle w:val="c0"/>
          <w:sz w:val="28"/>
          <w:szCs w:val="28"/>
        </w:rPr>
        <w:t xml:space="preserve"> </w:t>
      </w:r>
      <w:r w:rsidRPr="004275C4">
        <w:rPr>
          <w:rStyle w:val="c0"/>
          <w:sz w:val="28"/>
          <w:szCs w:val="28"/>
        </w:rPr>
        <w:t>часть;</w:t>
      </w:r>
    </w:p>
    <w:p w:rsidR="005E5A37" w:rsidRPr="004275C4" w:rsidRDefault="005E5A37" w:rsidP="005E5A37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275C4">
        <w:rPr>
          <w:rStyle w:val="c0"/>
          <w:sz w:val="28"/>
          <w:szCs w:val="28"/>
        </w:rPr>
        <w:t>2-й</w:t>
      </w:r>
      <w:r>
        <w:rPr>
          <w:rStyle w:val="c0"/>
          <w:sz w:val="28"/>
          <w:szCs w:val="28"/>
        </w:rPr>
        <w:t xml:space="preserve"> </w:t>
      </w:r>
      <w:r w:rsidRPr="004275C4">
        <w:rPr>
          <w:rStyle w:val="c0"/>
          <w:sz w:val="28"/>
          <w:szCs w:val="28"/>
        </w:rPr>
        <w:t>участник</w:t>
      </w:r>
      <w:r>
        <w:rPr>
          <w:rStyle w:val="c0"/>
          <w:sz w:val="28"/>
          <w:szCs w:val="28"/>
        </w:rPr>
        <w:t xml:space="preserve"> </w:t>
      </w:r>
      <w:r w:rsidRPr="004275C4">
        <w:rPr>
          <w:rStyle w:val="c0"/>
          <w:sz w:val="28"/>
          <w:szCs w:val="28"/>
        </w:rPr>
        <w:t>–</w:t>
      </w:r>
      <w:r>
        <w:rPr>
          <w:rStyle w:val="c0"/>
          <w:sz w:val="28"/>
          <w:szCs w:val="28"/>
        </w:rPr>
        <w:t xml:space="preserve"> </w:t>
      </w:r>
      <w:r w:rsidRPr="004275C4">
        <w:rPr>
          <w:rStyle w:val="c0"/>
          <w:sz w:val="28"/>
          <w:szCs w:val="28"/>
        </w:rPr>
        <w:t>ручку;</w:t>
      </w:r>
    </w:p>
    <w:p w:rsidR="005E5A37" w:rsidRPr="004275C4" w:rsidRDefault="005E5A37" w:rsidP="005E5A37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275C4">
        <w:rPr>
          <w:rStyle w:val="c0"/>
          <w:sz w:val="28"/>
          <w:szCs w:val="28"/>
        </w:rPr>
        <w:t>3-й</w:t>
      </w:r>
      <w:r>
        <w:rPr>
          <w:rStyle w:val="c0"/>
          <w:sz w:val="28"/>
          <w:szCs w:val="28"/>
        </w:rPr>
        <w:t xml:space="preserve"> </w:t>
      </w:r>
      <w:r w:rsidRPr="004275C4">
        <w:rPr>
          <w:rStyle w:val="c0"/>
          <w:sz w:val="28"/>
          <w:szCs w:val="28"/>
        </w:rPr>
        <w:t>участник</w:t>
      </w:r>
      <w:r>
        <w:rPr>
          <w:rStyle w:val="c0"/>
          <w:sz w:val="28"/>
          <w:szCs w:val="28"/>
        </w:rPr>
        <w:t xml:space="preserve"> </w:t>
      </w:r>
      <w:r w:rsidRPr="004275C4">
        <w:rPr>
          <w:rStyle w:val="c0"/>
          <w:sz w:val="28"/>
          <w:szCs w:val="28"/>
        </w:rPr>
        <w:t>–</w:t>
      </w:r>
      <w:r>
        <w:rPr>
          <w:rStyle w:val="c0"/>
          <w:sz w:val="28"/>
          <w:szCs w:val="28"/>
        </w:rPr>
        <w:t xml:space="preserve"> </w:t>
      </w:r>
      <w:r w:rsidRPr="004275C4">
        <w:rPr>
          <w:rStyle w:val="c0"/>
          <w:sz w:val="28"/>
          <w:szCs w:val="28"/>
        </w:rPr>
        <w:t>носик;</w:t>
      </w:r>
    </w:p>
    <w:p w:rsidR="005E5A37" w:rsidRPr="004275C4" w:rsidRDefault="005E5A37" w:rsidP="005E5A37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275C4">
        <w:rPr>
          <w:rStyle w:val="c0"/>
          <w:sz w:val="28"/>
          <w:szCs w:val="28"/>
        </w:rPr>
        <w:t>4-й</w:t>
      </w:r>
      <w:r>
        <w:rPr>
          <w:rStyle w:val="c0"/>
          <w:sz w:val="28"/>
          <w:szCs w:val="28"/>
        </w:rPr>
        <w:t xml:space="preserve"> </w:t>
      </w:r>
      <w:r w:rsidRPr="004275C4">
        <w:rPr>
          <w:rStyle w:val="c0"/>
          <w:sz w:val="28"/>
          <w:szCs w:val="28"/>
        </w:rPr>
        <w:t>участник</w:t>
      </w:r>
      <w:r>
        <w:rPr>
          <w:rStyle w:val="c0"/>
          <w:sz w:val="28"/>
          <w:szCs w:val="28"/>
        </w:rPr>
        <w:t xml:space="preserve"> </w:t>
      </w:r>
      <w:r w:rsidRPr="004275C4">
        <w:rPr>
          <w:rStyle w:val="c0"/>
          <w:sz w:val="28"/>
          <w:szCs w:val="28"/>
        </w:rPr>
        <w:t>–</w:t>
      </w:r>
      <w:r>
        <w:rPr>
          <w:rStyle w:val="c0"/>
          <w:sz w:val="28"/>
          <w:szCs w:val="28"/>
        </w:rPr>
        <w:t xml:space="preserve"> </w:t>
      </w:r>
      <w:r w:rsidRPr="004275C4">
        <w:rPr>
          <w:rStyle w:val="c0"/>
          <w:sz w:val="28"/>
          <w:szCs w:val="28"/>
        </w:rPr>
        <w:t>крышку;</w:t>
      </w:r>
    </w:p>
    <w:p w:rsidR="005E5A37" w:rsidRDefault="005E5A37" w:rsidP="005E5A37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4275C4">
        <w:rPr>
          <w:rStyle w:val="c0"/>
          <w:sz w:val="28"/>
          <w:szCs w:val="28"/>
        </w:rPr>
        <w:t>5-й-10</w:t>
      </w:r>
      <w:r>
        <w:rPr>
          <w:rStyle w:val="c0"/>
          <w:sz w:val="28"/>
          <w:szCs w:val="28"/>
        </w:rPr>
        <w:t xml:space="preserve"> </w:t>
      </w:r>
      <w:r w:rsidRPr="004275C4">
        <w:rPr>
          <w:rStyle w:val="c0"/>
          <w:sz w:val="28"/>
          <w:szCs w:val="28"/>
        </w:rPr>
        <w:t>участник</w:t>
      </w:r>
      <w:r>
        <w:rPr>
          <w:rStyle w:val="c0"/>
          <w:sz w:val="28"/>
          <w:szCs w:val="28"/>
        </w:rPr>
        <w:t xml:space="preserve"> </w:t>
      </w:r>
      <w:r w:rsidRPr="004275C4">
        <w:rPr>
          <w:rStyle w:val="c0"/>
          <w:sz w:val="28"/>
          <w:szCs w:val="28"/>
        </w:rPr>
        <w:t>–</w:t>
      </w:r>
      <w:r>
        <w:rPr>
          <w:rStyle w:val="c0"/>
          <w:sz w:val="28"/>
          <w:szCs w:val="28"/>
        </w:rPr>
        <w:t xml:space="preserve"> </w:t>
      </w:r>
      <w:r w:rsidRPr="004275C4">
        <w:rPr>
          <w:rStyle w:val="c0"/>
          <w:sz w:val="28"/>
          <w:szCs w:val="28"/>
        </w:rPr>
        <w:t>раскрашивает</w:t>
      </w:r>
      <w:r>
        <w:rPr>
          <w:rStyle w:val="c0"/>
          <w:sz w:val="28"/>
          <w:szCs w:val="28"/>
        </w:rPr>
        <w:t xml:space="preserve"> </w:t>
      </w:r>
      <w:r w:rsidRPr="004275C4">
        <w:rPr>
          <w:rStyle w:val="c0"/>
          <w:sz w:val="28"/>
          <w:szCs w:val="28"/>
        </w:rPr>
        <w:t>чайник.</w:t>
      </w:r>
      <w:r>
        <w:rPr>
          <w:sz w:val="28"/>
          <w:szCs w:val="28"/>
        </w:rPr>
        <w:t xml:space="preserve">   </w:t>
      </w:r>
      <w:r>
        <w:rPr>
          <w:rStyle w:val="c0"/>
          <w:sz w:val="28"/>
          <w:szCs w:val="28"/>
        </w:rPr>
        <w:t>– (</w:t>
      </w:r>
      <w:r w:rsidRPr="005E5A37">
        <w:rPr>
          <w:rStyle w:val="c0"/>
          <w:i/>
          <w:sz w:val="28"/>
          <w:szCs w:val="28"/>
        </w:rPr>
        <w:t>Мел</w:t>
      </w:r>
      <w:r>
        <w:rPr>
          <w:rStyle w:val="c0"/>
          <w:i/>
          <w:sz w:val="28"/>
          <w:szCs w:val="28"/>
        </w:rPr>
        <w:t xml:space="preserve"> </w:t>
      </w:r>
      <w:r w:rsidRPr="005E5A37">
        <w:rPr>
          <w:rStyle w:val="c0"/>
          <w:i/>
          <w:sz w:val="28"/>
          <w:szCs w:val="28"/>
        </w:rPr>
        <w:t>даю</w:t>
      </w:r>
      <w:r>
        <w:rPr>
          <w:rStyle w:val="c0"/>
          <w:i/>
          <w:sz w:val="28"/>
          <w:szCs w:val="28"/>
        </w:rPr>
        <w:t xml:space="preserve"> </w:t>
      </w:r>
      <w:r w:rsidRPr="005E5A37">
        <w:rPr>
          <w:rStyle w:val="c0"/>
          <w:i/>
          <w:sz w:val="28"/>
          <w:szCs w:val="28"/>
        </w:rPr>
        <w:t>первому</w:t>
      </w:r>
      <w:r>
        <w:rPr>
          <w:rStyle w:val="c0"/>
          <w:i/>
          <w:sz w:val="28"/>
          <w:szCs w:val="28"/>
        </w:rPr>
        <w:t xml:space="preserve"> </w:t>
      </w:r>
      <w:r w:rsidRPr="005E5A37">
        <w:rPr>
          <w:rStyle w:val="c0"/>
          <w:i/>
          <w:sz w:val="28"/>
          <w:szCs w:val="28"/>
        </w:rPr>
        <w:t>участнику</w:t>
      </w:r>
      <w:r>
        <w:rPr>
          <w:rStyle w:val="c0"/>
          <w:i/>
          <w:sz w:val="28"/>
          <w:szCs w:val="28"/>
        </w:rPr>
        <w:t>)</w:t>
      </w:r>
      <w:r>
        <w:rPr>
          <w:rStyle w:val="c0"/>
          <w:sz w:val="28"/>
          <w:szCs w:val="28"/>
        </w:rPr>
        <w:t xml:space="preserve"> Начали!</w:t>
      </w:r>
    </w:p>
    <w:p w:rsidR="005E5A37" w:rsidRPr="004275C4" w:rsidRDefault="005E5A37" w:rsidP="005E5A37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В это время звучит песня «Зеленый чай»</w:t>
      </w:r>
    </w:p>
    <w:p w:rsidR="00CE287B" w:rsidRDefault="005E5A37" w:rsidP="005E5A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/>
          <w:sz w:val="27"/>
          <w:szCs w:val="27"/>
        </w:rPr>
        <w:t xml:space="preserve"> </w:t>
      </w:r>
      <w:r w:rsidR="00CE287B">
        <w:rPr>
          <w:rFonts w:ascii="Times New Roman" w:eastAsia="Times New Roman" w:hAnsi="Times New Roman" w:cs="Times New Roman"/>
          <w:bCs/>
          <w:i/>
          <w:sz w:val="27"/>
          <w:szCs w:val="27"/>
        </w:rPr>
        <w:t>(</w:t>
      </w:r>
      <w:r w:rsidR="00CE287B" w:rsidRPr="00CE287B">
        <w:rPr>
          <w:rFonts w:ascii="Times New Roman" w:eastAsia="Times New Roman" w:hAnsi="Times New Roman" w:cs="Times New Roman"/>
          <w:bCs/>
          <w:i/>
          <w:sz w:val="27"/>
          <w:szCs w:val="27"/>
        </w:rPr>
        <w:t>Молодцы,</w:t>
      </w:r>
      <w:r>
        <w:rPr>
          <w:rFonts w:ascii="Times New Roman" w:eastAsia="Times New Roman" w:hAnsi="Times New Roman" w:cs="Times New Roman"/>
          <w:bCs/>
          <w:i/>
          <w:sz w:val="27"/>
          <w:szCs w:val="27"/>
        </w:rPr>
        <w:t xml:space="preserve"> </w:t>
      </w:r>
      <w:r w:rsidR="00CE287B" w:rsidRPr="00CE287B">
        <w:rPr>
          <w:rFonts w:ascii="Times New Roman" w:eastAsia="Times New Roman" w:hAnsi="Times New Roman" w:cs="Times New Roman"/>
          <w:bCs/>
          <w:i/>
          <w:sz w:val="27"/>
          <w:szCs w:val="27"/>
        </w:rPr>
        <w:t>общие</w:t>
      </w:r>
      <w:r>
        <w:rPr>
          <w:rFonts w:ascii="Times New Roman" w:eastAsia="Times New Roman" w:hAnsi="Times New Roman" w:cs="Times New Roman"/>
          <w:bCs/>
          <w:i/>
          <w:sz w:val="27"/>
          <w:szCs w:val="27"/>
        </w:rPr>
        <w:t xml:space="preserve"> </w:t>
      </w:r>
      <w:r w:rsidR="00CE287B" w:rsidRPr="00CE287B">
        <w:rPr>
          <w:rFonts w:ascii="Times New Roman" w:eastAsia="Times New Roman" w:hAnsi="Times New Roman" w:cs="Times New Roman"/>
          <w:bCs/>
          <w:i/>
          <w:sz w:val="27"/>
          <w:szCs w:val="27"/>
        </w:rPr>
        <w:t>аплодисменты</w:t>
      </w:r>
      <w:r w:rsidR="00CE287B">
        <w:rPr>
          <w:rFonts w:ascii="Times New Roman" w:eastAsia="Times New Roman" w:hAnsi="Times New Roman" w:cs="Times New Roman"/>
          <w:bCs/>
          <w:i/>
          <w:sz w:val="27"/>
          <w:szCs w:val="27"/>
        </w:rPr>
        <w:t>)</w:t>
      </w:r>
    </w:p>
    <w:p w:rsidR="006C6FE3" w:rsidRPr="00CE287B" w:rsidRDefault="005E5A37" w:rsidP="006C6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/>
          <w:sz w:val="27"/>
          <w:szCs w:val="27"/>
        </w:rPr>
        <w:t xml:space="preserve"> </w:t>
      </w:r>
    </w:p>
    <w:p w:rsidR="00D94B4F" w:rsidRPr="00CE287B" w:rsidRDefault="00CE287B" w:rsidP="006C6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Пока</w:t>
      </w:r>
      <w:r w:rsidR="005E5A3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вы</w:t>
      </w:r>
      <w:r w:rsidR="005E5A3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CE287B">
        <w:rPr>
          <w:rFonts w:ascii="Times New Roman" w:eastAsia="Times New Roman" w:hAnsi="Times New Roman" w:cs="Times New Roman"/>
          <w:b/>
          <w:bCs/>
          <w:sz w:val="28"/>
          <w:szCs w:val="28"/>
        </w:rPr>
        <w:t>делаете</w:t>
      </w:r>
      <w:r w:rsidR="005E5A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b/>
          <w:bCs/>
          <w:sz w:val="28"/>
          <w:szCs w:val="28"/>
        </w:rPr>
        <w:t>третий</w:t>
      </w:r>
      <w:r w:rsidR="005E5A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b/>
          <w:bCs/>
          <w:sz w:val="28"/>
          <w:szCs w:val="28"/>
        </w:rPr>
        <w:t>глоток,</w:t>
      </w:r>
      <w:r w:rsidR="005E5A3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я</w:t>
      </w:r>
      <w:r w:rsidR="005E5A3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расскажу</w:t>
      </w:r>
      <w:r w:rsidR="005E5A3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несколько</w:t>
      </w:r>
      <w:r w:rsidR="005E5A3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фактов</w:t>
      </w:r>
      <w:r w:rsidR="005E5A3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из</w:t>
      </w:r>
      <w:r w:rsidR="005E5A3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истории</w:t>
      </w:r>
      <w:r w:rsidR="005E5A3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чая.</w:t>
      </w:r>
    </w:p>
    <w:p w:rsidR="00CE287B" w:rsidRDefault="00CE287B" w:rsidP="00D94B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94B4F" w:rsidRPr="00CE287B" w:rsidRDefault="00D94B4F" w:rsidP="00D94B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87B">
        <w:rPr>
          <w:rFonts w:ascii="Times New Roman" w:eastAsia="Times New Roman" w:hAnsi="Times New Roman" w:cs="Times New Roman"/>
          <w:bCs/>
          <w:sz w:val="28"/>
          <w:szCs w:val="28"/>
        </w:rPr>
        <w:t>Факт</w:t>
      </w:r>
      <w:r w:rsidR="005E5A3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bCs/>
          <w:sz w:val="28"/>
          <w:szCs w:val="28"/>
        </w:rPr>
        <w:t>№1</w:t>
      </w:r>
    </w:p>
    <w:p w:rsidR="00D94B4F" w:rsidRPr="00CE287B" w:rsidRDefault="00D94B4F" w:rsidP="00D94B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87B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древней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легенде,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чай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открыл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второй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император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Китая,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287B">
        <w:rPr>
          <w:rFonts w:ascii="Times New Roman" w:eastAsia="Times New Roman" w:hAnsi="Times New Roman" w:cs="Times New Roman"/>
          <w:sz w:val="28"/>
          <w:szCs w:val="28"/>
        </w:rPr>
        <w:t>Шэнь</w:t>
      </w:r>
      <w:proofErr w:type="spellEnd"/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287B">
        <w:rPr>
          <w:rFonts w:ascii="Times New Roman" w:eastAsia="Times New Roman" w:hAnsi="Times New Roman" w:cs="Times New Roman"/>
          <w:sz w:val="28"/>
          <w:szCs w:val="28"/>
        </w:rPr>
        <w:t>Нун</w:t>
      </w:r>
      <w:proofErr w:type="spellEnd"/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походе,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император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кипятил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воду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чане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туда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ветром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занесло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лист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росшего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неподалеку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чайного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куста.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гласит,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что,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попробовав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получившийся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отвар,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правитель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пришел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восторг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приказал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выращивать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растение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всей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стране.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Другая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версия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легенды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повествует,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император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совершал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прогулку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горам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поисках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целебных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растений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присел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отдохнуть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чайным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деревом,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откуда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сосуд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родниковой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водой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упали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чайные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листья.</w:t>
      </w:r>
    </w:p>
    <w:p w:rsidR="00D94B4F" w:rsidRPr="00CE287B" w:rsidRDefault="00D94B4F" w:rsidP="00D94B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87B">
        <w:rPr>
          <w:rFonts w:ascii="Times New Roman" w:eastAsia="Times New Roman" w:hAnsi="Times New Roman" w:cs="Times New Roman"/>
          <w:bCs/>
          <w:sz w:val="28"/>
          <w:szCs w:val="28"/>
        </w:rPr>
        <w:t>Факт</w:t>
      </w:r>
      <w:r w:rsidR="005E5A3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bCs/>
          <w:sz w:val="28"/>
          <w:szCs w:val="28"/>
        </w:rPr>
        <w:t>№2</w:t>
      </w:r>
    </w:p>
    <w:p w:rsidR="00D94B4F" w:rsidRPr="00CE287B" w:rsidRDefault="00D94B4F" w:rsidP="00D94B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87B">
        <w:rPr>
          <w:rFonts w:ascii="Times New Roman" w:eastAsia="Times New Roman" w:hAnsi="Times New Roman" w:cs="Times New Roman"/>
          <w:sz w:val="28"/>
          <w:szCs w:val="28"/>
        </w:rPr>
        <w:t>Родиной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чая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Восток,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точнее,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Китай.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E28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несмотря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тот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факт,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некоторые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современные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исследователи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приписывают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чаю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индийское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происхождение,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существует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целый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ряд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доказательств,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опровергающих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эту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теорию.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Ученые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утверждают,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китайская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чая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насчитывает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B">
        <w:rPr>
          <w:rFonts w:ascii="Times New Roman" w:eastAsia="Times New Roman" w:hAnsi="Times New Roman" w:cs="Times New Roman"/>
          <w:sz w:val="28"/>
          <w:szCs w:val="28"/>
        </w:rPr>
        <w:t>тысячелетий.</w:t>
      </w:r>
    </w:p>
    <w:p w:rsidR="00CE287B" w:rsidRPr="00CE287B" w:rsidRDefault="00CE287B" w:rsidP="006C6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A37" w:rsidRPr="005E5A37" w:rsidRDefault="00CE287B" w:rsidP="005E5A37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4BA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</w:t>
      </w:r>
      <w:r w:rsidR="005E5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4BA3">
        <w:rPr>
          <w:rFonts w:ascii="Times New Roman" w:eastAsia="Times New Roman" w:hAnsi="Times New Roman" w:cs="Times New Roman"/>
          <w:b/>
          <w:sz w:val="28"/>
          <w:szCs w:val="28"/>
        </w:rPr>
        <w:t>четвертым</w:t>
      </w:r>
      <w:r w:rsidR="005E5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4BA3">
        <w:rPr>
          <w:rFonts w:ascii="Times New Roman" w:eastAsia="Times New Roman" w:hAnsi="Times New Roman" w:cs="Times New Roman"/>
          <w:b/>
          <w:sz w:val="28"/>
          <w:szCs w:val="28"/>
        </w:rPr>
        <w:t>глотком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E5A37" w:rsidRPr="005E5A37">
        <w:rPr>
          <w:rFonts w:ascii="Times New Roman" w:eastAsia="Times New Roman" w:hAnsi="Times New Roman" w:cs="Times New Roman"/>
          <w:b/>
          <w:sz w:val="28"/>
          <w:szCs w:val="28"/>
        </w:rPr>
        <w:t>«чайные»</w:t>
      </w:r>
      <w:r w:rsidR="005E5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5A37" w:rsidRPr="005E5A37">
        <w:rPr>
          <w:rFonts w:ascii="Times New Roman" w:eastAsia="Times New Roman" w:hAnsi="Times New Roman" w:cs="Times New Roman"/>
          <w:b/>
          <w:sz w:val="28"/>
          <w:szCs w:val="28"/>
        </w:rPr>
        <w:t>загадки.</w:t>
      </w:r>
    </w:p>
    <w:p w:rsidR="005E5A37" w:rsidRDefault="005E5A37" w:rsidP="005E5A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5E5A37" w:rsidRDefault="005E5A37" w:rsidP="005E5A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C6FE3" w:rsidRDefault="00FF4BA3" w:rsidP="005E5A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(за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правильный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ответ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 w:rsidR="005E5A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конфетку)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5E5A37" w:rsidTr="005E5A37">
        <w:tc>
          <w:tcPr>
            <w:tcW w:w="5069" w:type="dxa"/>
          </w:tcPr>
          <w:p w:rsidR="005E5A37" w:rsidRPr="005E5A37" w:rsidRDefault="008966F2" w:rsidP="005E5A37">
            <w:pPr>
              <w:ind w:left="10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E5A37"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5A37"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брюхе</w:t>
            </w:r>
            <w:r w:rsid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5A37"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5A37"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баня,</w:t>
            </w:r>
          </w:p>
          <w:p w:rsidR="005E5A37" w:rsidRDefault="005E5A37" w:rsidP="005E5A37">
            <w:pPr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носу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решето,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E5A37" w:rsidRDefault="005E5A37" w:rsidP="005E5A37">
            <w:pPr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пупок,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E5A37" w:rsidRDefault="005E5A37" w:rsidP="005E5A37">
            <w:pPr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одна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рука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E5A37" w:rsidRPr="005E5A37" w:rsidRDefault="005E5A37" w:rsidP="005E5A37">
            <w:pPr>
              <w:ind w:left="10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спине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(чайник).</w:t>
            </w:r>
          </w:p>
          <w:p w:rsidR="005E5A37" w:rsidRDefault="008966F2" w:rsidP="005E5A37">
            <w:pPr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5A37"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Бел,</w:t>
            </w:r>
            <w:r w:rsid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5A37"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как</w:t>
            </w:r>
            <w:r w:rsid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5A37"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снег,</w:t>
            </w:r>
            <w:r w:rsid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E5A37" w:rsidRDefault="005E5A37" w:rsidP="005E5A37">
            <w:pPr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чести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всех.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E5A37" w:rsidRDefault="005E5A37" w:rsidP="005E5A37">
            <w:pPr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рот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попал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E5A37" w:rsidRPr="005E5A37" w:rsidRDefault="005E5A37" w:rsidP="005E5A37">
            <w:pPr>
              <w:ind w:left="10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(сахар).</w:t>
            </w:r>
          </w:p>
          <w:p w:rsidR="005E5A37" w:rsidRDefault="008966F2" w:rsidP="005E5A37">
            <w:pPr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E5A37"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Что</w:t>
            </w:r>
            <w:r w:rsid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5A37"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5A37"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сковородку</w:t>
            </w:r>
            <w:r w:rsid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5A37"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наливают,</w:t>
            </w:r>
            <w:r w:rsid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E5A37" w:rsidRDefault="005E5A37" w:rsidP="005E5A37">
            <w:pPr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Вчетверо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сгибают,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E5A37" w:rsidRPr="005E5A37" w:rsidRDefault="005E5A37" w:rsidP="005E5A37">
            <w:pPr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сметану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макают?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5E5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блин</w:t>
            </w:r>
            <w:r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5E5A37" w:rsidRDefault="005E5A37" w:rsidP="005E5A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5E5A37" w:rsidRDefault="008966F2" w:rsidP="005E5A37">
            <w:pPr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E5A37"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Ножек</w:t>
            </w:r>
            <w:r w:rsid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5A37"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четыре,</w:t>
            </w:r>
            <w:r w:rsid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E5A37" w:rsidRDefault="005E5A37" w:rsidP="005E5A37">
            <w:pPr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Шляпок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одна.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E5A37" w:rsidRDefault="005E5A37" w:rsidP="005E5A37">
            <w:pPr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Нужен,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E5A37" w:rsidRPr="005E5A37" w:rsidRDefault="005E5A37" w:rsidP="005E5A37">
            <w:pPr>
              <w:ind w:left="10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Чаёвничать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вся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</w:t>
            </w:r>
            <w:r w:rsidRPr="005E5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E5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(стол).</w:t>
            </w:r>
          </w:p>
          <w:p w:rsidR="005E5A37" w:rsidRDefault="008966F2" w:rsidP="005E5A37">
            <w:pPr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5A37"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Маленькое,</w:t>
            </w:r>
            <w:r w:rsid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5A37"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сдобное</w:t>
            </w:r>
            <w:r w:rsid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E5A37" w:rsidRPr="005E5A37" w:rsidRDefault="005E5A37" w:rsidP="005E5A37">
            <w:pPr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съедобное</w:t>
            </w:r>
            <w:proofErr w:type="gramStart"/>
            <w:r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A3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(бублик).</w:t>
            </w:r>
          </w:p>
          <w:p w:rsidR="008966F2" w:rsidRDefault="008966F2" w:rsidP="008966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96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Четыре ноги, два уха, </w:t>
            </w:r>
          </w:p>
          <w:p w:rsidR="005E5A37" w:rsidRDefault="008966F2" w:rsidP="00896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966F2">
              <w:rPr>
                <w:rFonts w:ascii="Times New Roman" w:eastAsia="Times New Roman" w:hAnsi="Times New Roman" w:cs="Times New Roman"/>
                <w:sz w:val="28"/>
                <w:szCs w:val="28"/>
              </w:rPr>
              <w:t>один нос да брюхо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8966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самовар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  <w:p w:rsidR="008966F2" w:rsidRPr="008966F2" w:rsidRDefault="008966F2" w:rsidP="008966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8966F2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к нам приходят гости</w:t>
            </w:r>
          </w:p>
          <w:p w:rsidR="008966F2" w:rsidRPr="008966F2" w:rsidRDefault="008966F2" w:rsidP="008966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6F2">
              <w:rPr>
                <w:rFonts w:ascii="Times New Roman" w:eastAsia="Times New Roman" w:hAnsi="Times New Roman" w:cs="Times New Roman"/>
                <w:sz w:val="28"/>
                <w:szCs w:val="28"/>
              </w:rPr>
              <w:t>Я беру его за хвостик.</w:t>
            </w:r>
          </w:p>
          <w:p w:rsidR="008966F2" w:rsidRPr="008966F2" w:rsidRDefault="008966F2" w:rsidP="008966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966F2">
              <w:rPr>
                <w:rFonts w:ascii="Times New Roman" w:eastAsia="Times New Roman" w:hAnsi="Times New Roman" w:cs="Times New Roman"/>
                <w:sz w:val="28"/>
                <w:szCs w:val="28"/>
              </w:rPr>
              <w:t>Кипяточку</w:t>
            </w:r>
            <w:proofErr w:type="spellEnd"/>
            <w:r w:rsidRPr="00896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наливаю,</w:t>
            </w:r>
          </w:p>
          <w:p w:rsidR="008966F2" w:rsidRPr="008966F2" w:rsidRDefault="008966F2" w:rsidP="008966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6F2">
              <w:rPr>
                <w:rFonts w:ascii="Times New Roman" w:eastAsia="Times New Roman" w:hAnsi="Times New Roman" w:cs="Times New Roman"/>
                <w:sz w:val="28"/>
                <w:szCs w:val="28"/>
              </w:rPr>
              <w:t>С головою окунаю.</w:t>
            </w:r>
          </w:p>
          <w:p w:rsidR="008966F2" w:rsidRPr="008966F2" w:rsidRDefault="008966F2" w:rsidP="008966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6F2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Польза от него большая.</w:t>
            </w:r>
          </w:p>
          <w:p w:rsidR="008966F2" w:rsidRPr="008966F2" w:rsidRDefault="008966F2" w:rsidP="008966F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6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Это что? </w:t>
            </w:r>
            <w:r w:rsidRPr="008966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(Пакетик… (чаю)</w:t>
            </w:r>
          </w:p>
          <w:p w:rsidR="008966F2" w:rsidRDefault="008966F2" w:rsidP="008966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E5A37" w:rsidRPr="00CE287B" w:rsidRDefault="005E5A37" w:rsidP="005E5A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FE3" w:rsidRDefault="00FF4BA3" w:rsidP="006C6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4BA3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5E5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 w:rsidR="005E5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пятым</w:t>
      </w:r>
      <w:r w:rsidR="005E5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глотком,</w:t>
      </w:r>
      <w:r w:rsidR="005E5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слушаем</w:t>
      </w:r>
      <w:r w:rsidR="005E5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интересные</w:t>
      </w:r>
      <w:r w:rsidR="005E5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факты</w:t>
      </w:r>
      <w:r w:rsidR="005E5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из</w:t>
      </w:r>
      <w:r w:rsidR="005E5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истории</w:t>
      </w:r>
      <w:r w:rsidR="005E5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чая</w:t>
      </w:r>
    </w:p>
    <w:p w:rsidR="00FF4BA3" w:rsidRPr="0086573F" w:rsidRDefault="0086573F" w:rsidP="006C6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573F">
        <w:rPr>
          <w:rFonts w:ascii="Times New Roman" w:eastAsia="Times New Roman" w:hAnsi="Times New Roman" w:cs="Times New Roman"/>
          <w:b/>
          <w:sz w:val="28"/>
          <w:szCs w:val="28"/>
        </w:rPr>
        <w:t>Факт</w:t>
      </w:r>
      <w:r w:rsidR="005E5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b/>
          <w:sz w:val="28"/>
          <w:szCs w:val="28"/>
        </w:rPr>
        <w:t>3.</w:t>
      </w:r>
    </w:p>
    <w:p w:rsidR="00FF4BA3" w:rsidRPr="00FF4BA3" w:rsidRDefault="00FF4BA3" w:rsidP="006C6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BA3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BA3">
        <w:rPr>
          <w:rFonts w:ascii="Times New Roman" w:eastAsia="Times New Roman" w:hAnsi="Times New Roman" w:cs="Times New Roman"/>
          <w:sz w:val="28"/>
          <w:szCs w:val="28"/>
        </w:rPr>
        <w:t>сорта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BA3">
        <w:rPr>
          <w:rFonts w:ascii="Times New Roman" w:eastAsia="Times New Roman" w:hAnsi="Times New Roman" w:cs="Times New Roman"/>
          <w:sz w:val="28"/>
          <w:szCs w:val="28"/>
        </w:rPr>
        <w:t>чая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BA3">
        <w:rPr>
          <w:rFonts w:ascii="Times New Roman" w:eastAsia="Times New Roman" w:hAnsi="Times New Roman" w:cs="Times New Roman"/>
          <w:sz w:val="28"/>
          <w:szCs w:val="28"/>
        </w:rPr>
        <w:t>(черный,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BA3">
        <w:rPr>
          <w:rFonts w:ascii="Times New Roman" w:eastAsia="Times New Roman" w:hAnsi="Times New Roman" w:cs="Times New Roman"/>
          <w:sz w:val="28"/>
          <w:szCs w:val="28"/>
        </w:rPr>
        <w:t>зеленый,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BA3">
        <w:rPr>
          <w:rFonts w:ascii="Times New Roman" w:eastAsia="Times New Roman" w:hAnsi="Times New Roman" w:cs="Times New Roman"/>
          <w:sz w:val="28"/>
          <w:szCs w:val="28"/>
        </w:rPr>
        <w:t>белый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BA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BA3">
        <w:rPr>
          <w:rFonts w:ascii="Times New Roman" w:eastAsia="Times New Roman" w:hAnsi="Times New Roman" w:cs="Times New Roman"/>
          <w:sz w:val="28"/>
          <w:szCs w:val="28"/>
        </w:rPr>
        <w:t>т.д.)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BA3">
        <w:rPr>
          <w:rFonts w:ascii="Times New Roman" w:eastAsia="Times New Roman" w:hAnsi="Times New Roman" w:cs="Times New Roman"/>
          <w:sz w:val="28"/>
          <w:szCs w:val="28"/>
        </w:rPr>
        <w:t>изготавливаются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BA3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BA3">
        <w:rPr>
          <w:rFonts w:ascii="Times New Roman" w:eastAsia="Times New Roman" w:hAnsi="Times New Roman" w:cs="Times New Roman"/>
          <w:sz w:val="28"/>
          <w:szCs w:val="28"/>
        </w:rPr>
        <w:t>листьев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BA3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BA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BA3">
        <w:rPr>
          <w:rFonts w:ascii="Times New Roman" w:eastAsia="Times New Roman" w:hAnsi="Times New Roman" w:cs="Times New Roman"/>
          <w:sz w:val="28"/>
          <w:szCs w:val="28"/>
        </w:rPr>
        <w:t>того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BA3">
        <w:rPr>
          <w:rFonts w:ascii="Times New Roman" w:eastAsia="Times New Roman" w:hAnsi="Times New Roman" w:cs="Times New Roman"/>
          <w:sz w:val="28"/>
          <w:szCs w:val="28"/>
        </w:rPr>
        <w:t>же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BA3">
        <w:rPr>
          <w:rFonts w:ascii="Times New Roman" w:eastAsia="Times New Roman" w:hAnsi="Times New Roman" w:cs="Times New Roman"/>
          <w:sz w:val="28"/>
          <w:szCs w:val="28"/>
        </w:rPr>
        <w:t>растения</w:t>
      </w:r>
    </w:p>
    <w:p w:rsidR="00FF4BA3" w:rsidRPr="0086573F" w:rsidRDefault="0086573F" w:rsidP="006C6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573F">
        <w:rPr>
          <w:rFonts w:ascii="Times New Roman" w:eastAsia="Times New Roman" w:hAnsi="Times New Roman" w:cs="Times New Roman"/>
          <w:b/>
          <w:sz w:val="28"/>
          <w:szCs w:val="28"/>
        </w:rPr>
        <w:t>Факт</w:t>
      </w:r>
      <w:r w:rsidR="005E5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86573F" w:rsidRDefault="0086573F" w:rsidP="009919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73F">
        <w:rPr>
          <w:rFonts w:ascii="Times New Roman" w:eastAsia="Times New Roman" w:hAnsi="Times New Roman" w:cs="Times New Roman"/>
          <w:sz w:val="28"/>
          <w:szCs w:val="28"/>
        </w:rPr>
        <w:t>Чай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стал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любимым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национальным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напитком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Великобритании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середине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1700-х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годов,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англичане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часто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разбавляли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чаем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джин.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сих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пор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существует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невероятное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коктейлей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джина,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рецепты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входят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разнообразные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сорта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чая,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черного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зеленого.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охлажденном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они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освежают.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чая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британцы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стали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готовить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грог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(горячий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алкогольный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напиток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рома),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использовалась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просто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подслащенная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73F">
        <w:rPr>
          <w:rFonts w:ascii="Times New Roman" w:eastAsia="Times New Roman" w:hAnsi="Times New Roman" w:cs="Times New Roman"/>
          <w:sz w:val="28"/>
          <w:szCs w:val="28"/>
        </w:rPr>
        <w:t>вода.</w:t>
      </w:r>
    </w:p>
    <w:p w:rsidR="00991966" w:rsidRPr="00991966" w:rsidRDefault="00991966" w:rsidP="009919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966">
        <w:rPr>
          <w:rFonts w:ascii="Times New Roman" w:eastAsia="Times New Roman" w:hAnsi="Times New Roman" w:cs="Times New Roman"/>
          <w:b/>
          <w:sz w:val="28"/>
          <w:szCs w:val="28"/>
        </w:rPr>
        <w:t>Факт</w:t>
      </w:r>
      <w:r w:rsidR="005E5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991966" w:rsidRPr="00991966" w:rsidRDefault="00991966" w:rsidP="00991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966">
        <w:rPr>
          <w:rFonts w:ascii="Times New Roman" w:eastAsia="Times New Roman" w:hAnsi="Times New Roman" w:cs="Times New Roman"/>
          <w:b/>
          <w:sz w:val="28"/>
          <w:szCs w:val="28"/>
        </w:rPr>
        <w:t>Как</w:t>
      </w:r>
      <w:r w:rsidR="005E5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b/>
          <w:sz w:val="28"/>
          <w:szCs w:val="28"/>
        </w:rPr>
        <w:t>же</w:t>
      </w:r>
      <w:r w:rsidR="005E5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b/>
          <w:sz w:val="28"/>
          <w:szCs w:val="28"/>
        </w:rPr>
        <w:t>чай</w:t>
      </w:r>
      <w:r w:rsidR="005E5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b/>
          <w:sz w:val="28"/>
          <w:szCs w:val="28"/>
        </w:rPr>
        <w:t>пришел</w:t>
      </w:r>
      <w:r w:rsidR="005E5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5E5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b/>
          <w:sz w:val="28"/>
          <w:szCs w:val="28"/>
        </w:rPr>
        <w:t>Россию?</w:t>
      </w:r>
      <w:r w:rsidR="005E5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Русь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чай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попал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1638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году.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Именно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тогда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привезли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монгольских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ханов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подарок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русскому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царю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-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пакетики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чаем.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Царь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оценил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ханский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подарок.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версий,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царь,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испробовав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напиток,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вытер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густую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бороду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молвил: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"Ещё!"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Пили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чай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большим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праздникам,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выращивали,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привозили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из-за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границы.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Стоил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чай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дорого.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Бедные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редко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имели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пить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чай,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возникло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выражение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"чайком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побаловаться".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Многие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крестьяне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даже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знали,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пользоваться,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заваривать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sz w:val="28"/>
          <w:szCs w:val="28"/>
        </w:rPr>
        <w:t>чай.</w:t>
      </w:r>
    </w:p>
    <w:p w:rsidR="00FF4BA3" w:rsidRPr="00991966" w:rsidRDefault="00991966" w:rsidP="009919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Послушайте,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говорится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народной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песне</w:t>
      </w:r>
      <w:r w:rsidR="005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i/>
          <w:sz w:val="28"/>
          <w:szCs w:val="28"/>
        </w:rPr>
        <w:t>«Раз</w:t>
      </w:r>
      <w:r w:rsidR="005E5A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i/>
          <w:sz w:val="28"/>
          <w:szCs w:val="28"/>
        </w:rPr>
        <w:t>принес</w:t>
      </w:r>
      <w:r w:rsidR="005E5A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i/>
          <w:sz w:val="28"/>
          <w:szCs w:val="28"/>
        </w:rPr>
        <w:t>мне</w:t>
      </w:r>
      <w:r w:rsidR="005E5A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i/>
          <w:sz w:val="28"/>
          <w:szCs w:val="28"/>
        </w:rPr>
        <w:t>барин</w:t>
      </w:r>
      <w:r w:rsidR="005E5A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i/>
          <w:sz w:val="28"/>
          <w:szCs w:val="28"/>
        </w:rPr>
        <w:t>чай</w:t>
      </w:r>
      <w:r w:rsidR="005E5A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5E5A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i/>
          <w:sz w:val="28"/>
          <w:szCs w:val="28"/>
        </w:rPr>
        <w:t>велел</w:t>
      </w:r>
      <w:r w:rsidR="005E5A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i/>
          <w:sz w:val="28"/>
          <w:szCs w:val="28"/>
        </w:rPr>
        <w:t>его</w:t>
      </w:r>
      <w:r w:rsidR="005E5A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91966">
        <w:rPr>
          <w:rFonts w:ascii="Times New Roman" w:eastAsia="Times New Roman" w:hAnsi="Times New Roman" w:cs="Times New Roman"/>
          <w:i/>
          <w:sz w:val="28"/>
          <w:szCs w:val="28"/>
        </w:rPr>
        <w:t>варить…»</w:t>
      </w:r>
    </w:p>
    <w:p w:rsidR="00FF4BA3" w:rsidRDefault="00D07AE2" w:rsidP="006C6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если</w:t>
      </w:r>
      <w:r w:rsidR="005E5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бы</w:t>
      </w:r>
      <w:r w:rsidR="005E5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это</w:t>
      </w:r>
      <w:r w:rsidR="005E5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было</w:t>
      </w:r>
      <w:r w:rsidR="005E5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настоящее</w:t>
      </w:r>
      <w:r w:rsidR="005E5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мероприятие,</w:t>
      </w:r>
      <w:r w:rsidR="005E5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то</w:t>
      </w:r>
      <w:r w:rsidR="005E5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оно</w:t>
      </w:r>
      <w:r w:rsidR="005E5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бы</w:t>
      </w:r>
      <w:r w:rsidR="005E5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продолжалось</w:t>
      </w:r>
      <w:r w:rsidR="005E5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дальше,</w:t>
      </w:r>
      <w:r w:rsidR="005E5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звучали</w:t>
      </w:r>
      <w:r w:rsidR="005E5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бы</w:t>
      </w:r>
      <w:r w:rsidR="005E5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</w:t>
      </w:r>
      <w:r w:rsidR="005E5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только</w:t>
      </w:r>
      <w:r w:rsidR="005E5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песни,</w:t>
      </w:r>
      <w:r w:rsidR="005E5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</w:t>
      </w:r>
      <w:r w:rsidR="005E5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5E5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танцы,</w:t>
      </w:r>
      <w:r w:rsidR="005E5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другие</w:t>
      </w:r>
      <w:r w:rsidR="005E5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розыгрыши</w:t>
      </w:r>
      <w:r w:rsidR="005E5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5E5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еще</w:t>
      </w:r>
      <w:r w:rsidR="005E5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много</w:t>
      </w:r>
      <w:r w:rsidR="005E5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фактов</w:t>
      </w:r>
      <w:r w:rsidR="005E5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из</w:t>
      </w:r>
      <w:r w:rsidR="005E5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истории</w:t>
      </w:r>
      <w:r w:rsidR="005E5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чая.</w:t>
      </w:r>
    </w:p>
    <w:p w:rsidR="00D07AE2" w:rsidRDefault="005E5A37" w:rsidP="006C6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А в заключение, предлагаю спеть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всем  вместе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песню про чай без сахара!</w:t>
      </w:r>
    </w:p>
    <w:p w:rsidR="005E5A37" w:rsidRDefault="005E5A37" w:rsidP="006C6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5E5A37" w:rsidTr="005E5A37">
        <w:tc>
          <w:tcPr>
            <w:tcW w:w="5069" w:type="dxa"/>
          </w:tcPr>
          <w:p w:rsidR="00881809" w:rsidRDefault="00881809" w:rsidP="00881809">
            <w:pPr>
              <w:rPr>
                <w:rStyle w:val="txt"/>
                <w:rFonts w:ascii="Times New Roman" w:hAnsi="Times New Roman" w:cs="Times New Roman"/>
                <w:sz w:val="28"/>
                <w:szCs w:val="28"/>
              </w:rPr>
            </w:pPr>
          </w:p>
          <w:p w:rsidR="00881809" w:rsidRDefault="005E5A37" w:rsidP="00881809">
            <w:pPr>
              <w:rPr>
                <w:rStyle w:val="txt"/>
                <w:rFonts w:ascii="Times New Roman" w:hAnsi="Times New Roman" w:cs="Times New Roman"/>
                <w:sz w:val="28"/>
                <w:szCs w:val="28"/>
              </w:rPr>
            </w:pP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1Мы</w:t>
            </w:r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студенты</w:t>
            </w:r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любим</w:t>
            </w:r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поесть</w:t>
            </w:r>
          </w:p>
          <w:p w:rsidR="00881809" w:rsidRDefault="005E5A37" w:rsidP="00881809">
            <w:pPr>
              <w:rPr>
                <w:rStyle w:val="txt"/>
                <w:rFonts w:ascii="Times New Roman" w:hAnsi="Times New Roman" w:cs="Times New Roman"/>
                <w:sz w:val="28"/>
                <w:szCs w:val="28"/>
              </w:rPr>
            </w:pP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Кашу</w:t>
            </w:r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маслом</w:t>
            </w:r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все,</w:t>
            </w:r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что</w:t>
            </w:r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есть</w:t>
            </w:r>
            <w:r w:rsidRPr="007C20C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П-в:</w:t>
            </w:r>
            <w:r w:rsidRPr="007C20C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81809" w:rsidRDefault="00881809" w:rsidP="00881809">
            <w:pPr>
              <w:rPr>
                <w:rStyle w:val="tx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2</w:t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Мы</w:t>
            </w:r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студенты</w:t>
            </w:r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любим</w:t>
            </w:r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поспать</w:t>
            </w:r>
          </w:p>
          <w:p w:rsidR="00881809" w:rsidRPr="007C20CD" w:rsidRDefault="00881809" w:rsidP="00881809">
            <w:pPr>
              <w:rPr>
                <w:rStyle w:val="txt"/>
                <w:rFonts w:ascii="Times New Roman" w:hAnsi="Times New Roman" w:cs="Times New Roman"/>
                <w:sz w:val="28"/>
                <w:szCs w:val="28"/>
              </w:rPr>
            </w:pP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солнце</w:t>
            </w:r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позагорать</w:t>
            </w:r>
            <w:r w:rsidRPr="007C20C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Припев</w:t>
            </w:r>
          </w:p>
          <w:p w:rsidR="00881809" w:rsidRDefault="00881809" w:rsidP="00881809">
            <w:pPr>
              <w:rPr>
                <w:rStyle w:val="txt"/>
                <w:rFonts w:ascii="Times New Roman" w:hAnsi="Times New Roman" w:cs="Times New Roman"/>
                <w:sz w:val="28"/>
                <w:szCs w:val="28"/>
              </w:rPr>
            </w:pPr>
          </w:p>
          <w:p w:rsidR="00881809" w:rsidRPr="007C20CD" w:rsidRDefault="00881809" w:rsidP="00881809">
            <w:pPr>
              <w:rPr>
                <w:rStyle w:val="txt"/>
                <w:rFonts w:ascii="Times New Roman" w:hAnsi="Times New Roman" w:cs="Times New Roman"/>
                <w:sz w:val="28"/>
                <w:szCs w:val="28"/>
              </w:rPr>
            </w:pP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ы-студенты</w:t>
            </w:r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любим</w:t>
            </w:r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читать,</w:t>
            </w:r>
          </w:p>
          <w:p w:rsidR="005E5A37" w:rsidRDefault="00881809" w:rsidP="00881809">
            <w:pPr>
              <w:rPr>
                <w:rStyle w:val="txt"/>
                <w:rFonts w:ascii="Times New Roman" w:hAnsi="Times New Roman" w:cs="Times New Roman"/>
                <w:sz w:val="28"/>
                <w:szCs w:val="28"/>
              </w:rPr>
            </w:pP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зачеты</w:t>
            </w:r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любим</w:t>
            </w:r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сдавать</w:t>
            </w:r>
          </w:p>
        </w:tc>
        <w:tc>
          <w:tcPr>
            <w:tcW w:w="5069" w:type="dxa"/>
          </w:tcPr>
          <w:p w:rsidR="005E5A37" w:rsidRPr="007C20CD" w:rsidRDefault="005E5A37" w:rsidP="005E5A37">
            <w:pPr>
              <w:rPr>
                <w:rStyle w:val="txt"/>
                <w:rFonts w:ascii="Times New Roman" w:hAnsi="Times New Roman" w:cs="Times New Roman"/>
                <w:sz w:val="28"/>
                <w:szCs w:val="28"/>
              </w:rPr>
            </w:pPr>
          </w:p>
          <w:p w:rsidR="005E5A37" w:rsidRPr="007C20CD" w:rsidRDefault="005E5A37" w:rsidP="005E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Припев</w:t>
            </w:r>
          </w:p>
          <w:p w:rsidR="005E5A37" w:rsidRDefault="00881809" w:rsidP="005E5A37">
            <w:pPr>
              <w:rPr>
                <w:rStyle w:val="txt"/>
                <w:rFonts w:ascii="Times New Roman" w:hAnsi="Times New Roman" w:cs="Times New Roman"/>
                <w:sz w:val="28"/>
                <w:szCs w:val="28"/>
              </w:rPr>
            </w:pP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Три</w:t>
            </w:r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чашки</w:t>
            </w:r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чая</w:t>
            </w:r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раз,</w:t>
            </w:r>
            <w:r w:rsidRPr="007C20C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Три</w:t>
            </w:r>
            <w:proofErr w:type="gramEnd"/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чашки</w:t>
            </w:r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чая</w:t>
            </w:r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два,</w:t>
            </w:r>
            <w:r w:rsidRPr="007C20C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Три</w:t>
            </w:r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чашки</w:t>
            </w:r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чая</w:t>
            </w:r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три</w:t>
            </w:r>
            <w:r w:rsidRPr="007C20C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Чай</w:t>
            </w:r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вари</w:t>
            </w:r>
            <w:r w:rsidRPr="007C20C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Чай,</w:t>
            </w:r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чай,</w:t>
            </w:r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чай,</w:t>
            </w:r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чай</w:t>
            </w:r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повара,</w:t>
            </w:r>
            <w:r w:rsidRPr="007C20C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Чай,</w:t>
            </w:r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чай,</w:t>
            </w:r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чай,</w:t>
            </w:r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чай</w:t>
            </w:r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без</w:t>
            </w:r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сахара</w:t>
            </w:r>
            <w:r w:rsidRPr="007C20C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Три</w:t>
            </w:r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чашки</w:t>
            </w:r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чая</w:t>
            </w:r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раз,</w:t>
            </w:r>
            <w:r w:rsidRPr="007C20C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Три</w:t>
            </w:r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чашки</w:t>
            </w:r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чая</w:t>
            </w:r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два,</w:t>
            </w:r>
            <w:r w:rsidRPr="007C20C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Три</w:t>
            </w:r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чашки</w:t>
            </w:r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чая</w:t>
            </w:r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три</w:t>
            </w:r>
            <w:r w:rsidRPr="007C20C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Чай</w:t>
            </w:r>
            <w:r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0CD">
              <w:rPr>
                <w:rStyle w:val="txt"/>
                <w:rFonts w:ascii="Times New Roman" w:hAnsi="Times New Roman" w:cs="Times New Roman"/>
                <w:sz w:val="28"/>
                <w:szCs w:val="28"/>
              </w:rPr>
              <w:t>вари</w:t>
            </w:r>
            <w:r w:rsidRPr="007C20C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5E5A37" w:rsidRDefault="005E5A37" w:rsidP="005E5A37">
      <w:pPr>
        <w:spacing w:after="0" w:line="240" w:lineRule="auto"/>
        <w:rPr>
          <w:rStyle w:val="txt"/>
          <w:rFonts w:ascii="Times New Roman" w:hAnsi="Times New Roman" w:cs="Times New Roman"/>
          <w:sz w:val="28"/>
          <w:szCs w:val="28"/>
        </w:rPr>
      </w:pPr>
    </w:p>
    <w:sectPr w:rsidR="005E5A37" w:rsidSect="005E5A3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E0759"/>
    <w:multiLevelType w:val="multilevel"/>
    <w:tmpl w:val="3A6E1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A128B"/>
    <w:multiLevelType w:val="multilevel"/>
    <w:tmpl w:val="0CDED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9C7C0E"/>
    <w:multiLevelType w:val="multilevel"/>
    <w:tmpl w:val="FF3C3C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D75311"/>
    <w:multiLevelType w:val="multilevel"/>
    <w:tmpl w:val="82B82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76733D"/>
    <w:multiLevelType w:val="multilevel"/>
    <w:tmpl w:val="93B0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7038C6"/>
    <w:multiLevelType w:val="multilevel"/>
    <w:tmpl w:val="710C6C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9B29EE"/>
    <w:multiLevelType w:val="hybridMultilevel"/>
    <w:tmpl w:val="2A5C710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49DA7E1B"/>
    <w:multiLevelType w:val="multilevel"/>
    <w:tmpl w:val="708AB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A4C93"/>
    <w:multiLevelType w:val="hybridMultilevel"/>
    <w:tmpl w:val="062AF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67E78"/>
    <w:multiLevelType w:val="multilevel"/>
    <w:tmpl w:val="5148AF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EB1556"/>
    <w:multiLevelType w:val="multilevel"/>
    <w:tmpl w:val="94E2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A06E48"/>
    <w:multiLevelType w:val="multilevel"/>
    <w:tmpl w:val="24BC8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953242"/>
    <w:multiLevelType w:val="multilevel"/>
    <w:tmpl w:val="87621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0"/>
  </w:num>
  <w:num w:numId="5">
    <w:abstractNumId w:val="11"/>
  </w:num>
  <w:num w:numId="6">
    <w:abstractNumId w:val="7"/>
  </w:num>
  <w:num w:numId="7">
    <w:abstractNumId w:val="1"/>
  </w:num>
  <w:num w:numId="8">
    <w:abstractNumId w:val="9"/>
  </w:num>
  <w:num w:numId="9">
    <w:abstractNumId w:val="5"/>
  </w:num>
  <w:num w:numId="10">
    <w:abstractNumId w:val="2"/>
  </w:num>
  <w:num w:numId="11">
    <w:abstractNumId w:val="10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6FE3"/>
    <w:rsid w:val="000B394D"/>
    <w:rsid w:val="00292399"/>
    <w:rsid w:val="00347755"/>
    <w:rsid w:val="005E5A37"/>
    <w:rsid w:val="00620004"/>
    <w:rsid w:val="00671C6C"/>
    <w:rsid w:val="006C6FE3"/>
    <w:rsid w:val="0086573F"/>
    <w:rsid w:val="00881809"/>
    <w:rsid w:val="008966F2"/>
    <w:rsid w:val="00991966"/>
    <w:rsid w:val="009D5FF6"/>
    <w:rsid w:val="00B433E2"/>
    <w:rsid w:val="00B44350"/>
    <w:rsid w:val="00CD51C1"/>
    <w:rsid w:val="00CE287B"/>
    <w:rsid w:val="00D07AE2"/>
    <w:rsid w:val="00D94B4F"/>
    <w:rsid w:val="00FF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FC611-6197-4300-9888-6B55A167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755"/>
  </w:style>
  <w:style w:type="paragraph" w:styleId="1">
    <w:name w:val="heading 1"/>
    <w:basedOn w:val="a"/>
    <w:link w:val="10"/>
    <w:uiPriority w:val="9"/>
    <w:qFormat/>
    <w:rsid w:val="006C6F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C6F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0B394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44350"/>
    <w:rPr>
      <w:color w:val="800080" w:themeColor="followedHyperlink"/>
      <w:u w:val="single"/>
    </w:rPr>
  </w:style>
  <w:style w:type="character" w:customStyle="1" w:styleId="txt">
    <w:name w:val="txt"/>
    <w:basedOn w:val="a0"/>
    <w:rsid w:val="005E5A37"/>
  </w:style>
  <w:style w:type="table" w:styleId="a6">
    <w:name w:val="Table Grid"/>
    <w:basedOn w:val="a1"/>
    <w:uiPriority w:val="59"/>
    <w:rsid w:val="005E5A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5E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E5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dcterms:created xsi:type="dcterms:W3CDTF">2016-12-06T06:38:00Z</dcterms:created>
  <dcterms:modified xsi:type="dcterms:W3CDTF">2017-12-11T07:19:00Z</dcterms:modified>
</cp:coreProperties>
</file>