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Муниципальное бюджетное образовательное учреждение</w:t>
      </w: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дополнительного образования </w:t>
      </w: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Дом детского творчества г. Углегорска Сахалинской области</w:t>
      </w: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Методическая разработка</w:t>
      </w:r>
    </w:p>
    <w:p w:rsidR="00BB17B4" w:rsidRPr="00BB17B4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BB17B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теме</w:t>
      </w:r>
    </w:p>
    <w:p w:rsidR="00BB17B4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Детство, как социальная проблема</w:t>
      </w:r>
    </w:p>
    <w:p w:rsidR="00BB17B4" w:rsidRPr="00BB17B4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BB17B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(материал для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проведения МО</w:t>
      </w:r>
      <w:r w:rsidRPr="00BB17B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)</w:t>
      </w: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 xml:space="preserve">Разработчик: </w:t>
      </w:r>
    </w:p>
    <w:p w:rsidR="00BB17B4" w:rsidRPr="008B065D" w:rsidRDefault="00BB17B4" w:rsidP="00BB17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</w:pPr>
      <w:r w:rsidRPr="008B065D"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Н.В. Мочалова, методист ДДТ</w:t>
      </w: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</w:rPr>
      </w:pP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г. Углегорск</w:t>
      </w:r>
    </w:p>
    <w:p w:rsidR="00BB17B4" w:rsidRPr="008B065D" w:rsidRDefault="00BB17B4" w:rsidP="00BB17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B065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6</w:t>
      </w:r>
    </w:p>
    <w:p w:rsidR="00BB17B4" w:rsidRPr="008B065D" w:rsidRDefault="00BB17B4" w:rsidP="00BB17B4">
      <w:pPr>
        <w:widowControl w:val="0"/>
        <w:spacing w:after="0" w:line="480" w:lineRule="exact"/>
        <w:ind w:firstLine="567"/>
        <w:jc w:val="both"/>
        <w:rPr>
          <w:rFonts w:ascii="Times New Roman" w:eastAsia="Times New Roman" w:hAnsi="Times New Roman" w:cs="Times New Roman"/>
          <w:color w:val="44546A"/>
          <w:sz w:val="28"/>
          <w:szCs w:val="28"/>
          <w:lang w:bidi="ru-RU"/>
        </w:rPr>
      </w:pPr>
    </w:p>
    <w:p w:rsidR="00BB17B4" w:rsidRPr="008B065D" w:rsidRDefault="00BB17B4" w:rsidP="00BB17B4">
      <w:pPr>
        <w:widowControl w:val="0"/>
        <w:spacing w:after="0" w:line="48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B0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0574692"/>
        <w:docPartObj>
          <w:docPartGallery w:val="Table of Contents"/>
          <w:docPartUnique/>
        </w:docPartObj>
      </w:sdtPr>
      <w:sdtEndPr/>
      <w:sdtContent>
        <w:p w:rsidR="00BE297B" w:rsidRDefault="00BE297B">
          <w:pPr>
            <w:pStyle w:val="a6"/>
          </w:pPr>
          <w:r w:rsidRPr="00BE297B">
            <w:rPr>
              <w:color w:val="auto"/>
            </w:rPr>
            <w:t>Оглавление</w:t>
          </w:r>
        </w:p>
        <w:p w:rsidR="0082684D" w:rsidRDefault="00BE297B">
          <w:pPr>
            <w:pStyle w:val="11"/>
            <w:tabs>
              <w:tab w:val="right" w:leader="dot" w:pos="962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4932075" w:history="1">
            <w:r w:rsidR="0082684D" w:rsidRPr="00F23D8F">
              <w:rPr>
                <w:rStyle w:val="a4"/>
                <w:rFonts w:ascii="Times New Roman" w:hAnsi="Times New Roman" w:cs="Times New Roman"/>
                <w:noProof/>
              </w:rPr>
              <w:t>ВВЕДЕНИЕ</w:t>
            </w:r>
            <w:r w:rsidR="0082684D">
              <w:rPr>
                <w:noProof/>
                <w:webHidden/>
              </w:rPr>
              <w:tab/>
            </w:r>
            <w:r w:rsidR="0082684D">
              <w:rPr>
                <w:noProof/>
                <w:webHidden/>
              </w:rPr>
              <w:fldChar w:fldCharType="begin"/>
            </w:r>
            <w:r w:rsidR="0082684D">
              <w:rPr>
                <w:noProof/>
                <w:webHidden/>
              </w:rPr>
              <w:instrText xml:space="preserve"> PAGEREF _Toc434932075 \h </w:instrText>
            </w:r>
            <w:r w:rsidR="0082684D">
              <w:rPr>
                <w:noProof/>
                <w:webHidden/>
              </w:rPr>
            </w:r>
            <w:r w:rsidR="0082684D">
              <w:rPr>
                <w:noProof/>
                <w:webHidden/>
              </w:rPr>
              <w:fldChar w:fldCharType="separate"/>
            </w:r>
            <w:r w:rsidR="0082684D">
              <w:rPr>
                <w:noProof/>
                <w:webHidden/>
              </w:rPr>
              <w:t>3</w:t>
            </w:r>
            <w:r w:rsidR="0082684D">
              <w:rPr>
                <w:noProof/>
                <w:webHidden/>
              </w:rPr>
              <w:fldChar w:fldCharType="end"/>
            </w:r>
          </w:hyperlink>
        </w:p>
        <w:p w:rsidR="0082684D" w:rsidRDefault="00BB17B4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34932076" w:history="1">
            <w:r w:rsidR="0082684D" w:rsidRPr="00F23D8F">
              <w:rPr>
                <w:rStyle w:val="a4"/>
                <w:rFonts w:ascii="Times New Roman" w:hAnsi="Times New Roman" w:cs="Times New Roman"/>
                <w:noProof/>
              </w:rPr>
              <w:t>1. Сущность понятия «проблемы детства»</w:t>
            </w:r>
            <w:r w:rsidR="0082684D">
              <w:rPr>
                <w:noProof/>
                <w:webHidden/>
              </w:rPr>
              <w:tab/>
            </w:r>
            <w:r w:rsidR="0082684D">
              <w:rPr>
                <w:noProof/>
                <w:webHidden/>
              </w:rPr>
              <w:fldChar w:fldCharType="begin"/>
            </w:r>
            <w:r w:rsidR="0082684D">
              <w:rPr>
                <w:noProof/>
                <w:webHidden/>
              </w:rPr>
              <w:instrText xml:space="preserve"> PAGEREF _Toc434932076 \h </w:instrText>
            </w:r>
            <w:r w:rsidR="0082684D">
              <w:rPr>
                <w:noProof/>
                <w:webHidden/>
              </w:rPr>
            </w:r>
            <w:r w:rsidR="0082684D">
              <w:rPr>
                <w:noProof/>
                <w:webHidden/>
              </w:rPr>
              <w:fldChar w:fldCharType="separate"/>
            </w:r>
            <w:r w:rsidR="0082684D">
              <w:rPr>
                <w:noProof/>
                <w:webHidden/>
              </w:rPr>
              <w:t>4</w:t>
            </w:r>
            <w:r w:rsidR="0082684D">
              <w:rPr>
                <w:noProof/>
                <w:webHidden/>
              </w:rPr>
              <w:fldChar w:fldCharType="end"/>
            </w:r>
          </w:hyperlink>
        </w:p>
        <w:p w:rsidR="0082684D" w:rsidRDefault="00BB17B4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34932077" w:history="1">
            <w:r w:rsidR="0082684D" w:rsidRPr="00F23D8F">
              <w:rPr>
                <w:rStyle w:val="a4"/>
                <w:rFonts w:ascii="Times New Roman" w:hAnsi="Times New Roman" w:cs="Times New Roman"/>
                <w:noProof/>
              </w:rPr>
              <w:t>2. Социальные проблемы, их взаимосвязь с проблемами детства</w:t>
            </w:r>
            <w:r w:rsidR="0082684D">
              <w:rPr>
                <w:noProof/>
                <w:webHidden/>
              </w:rPr>
              <w:tab/>
            </w:r>
            <w:r w:rsidR="0082684D">
              <w:rPr>
                <w:noProof/>
                <w:webHidden/>
              </w:rPr>
              <w:fldChar w:fldCharType="begin"/>
            </w:r>
            <w:r w:rsidR="0082684D">
              <w:rPr>
                <w:noProof/>
                <w:webHidden/>
              </w:rPr>
              <w:instrText xml:space="preserve"> PAGEREF _Toc434932077 \h </w:instrText>
            </w:r>
            <w:r w:rsidR="0082684D">
              <w:rPr>
                <w:noProof/>
                <w:webHidden/>
              </w:rPr>
            </w:r>
            <w:r w:rsidR="0082684D">
              <w:rPr>
                <w:noProof/>
                <w:webHidden/>
              </w:rPr>
              <w:fldChar w:fldCharType="separate"/>
            </w:r>
            <w:r w:rsidR="0082684D">
              <w:rPr>
                <w:noProof/>
                <w:webHidden/>
              </w:rPr>
              <w:t>8</w:t>
            </w:r>
            <w:r w:rsidR="0082684D">
              <w:rPr>
                <w:noProof/>
                <w:webHidden/>
              </w:rPr>
              <w:fldChar w:fldCharType="end"/>
            </w:r>
          </w:hyperlink>
        </w:p>
        <w:p w:rsidR="0082684D" w:rsidRDefault="00BB17B4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34932078" w:history="1">
            <w:r w:rsidR="0082684D" w:rsidRPr="00F23D8F">
              <w:rPr>
                <w:rStyle w:val="a4"/>
                <w:rFonts w:ascii="Times New Roman" w:hAnsi="Times New Roman" w:cs="Times New Roman"/>
                <w:noProof/>
              </w:rPr>
              <w:t>Заключение</w:t>
            </w:r>
            <w:r w:rsidR="0082684D">
              <w:rPr>
                <w:noProof/>
                <w:webHidden/>
              </w:rPr>
              <w:tab/>
            </w:r>
            <w:r w:rsidR="0082684D">
              <w:rPr>
                <w:noProof/>
                <w:webHidden/>
              </w:rPr>
              <w:fldChar w:fldCharType="begin"/>
            </w:r>
            <w:r w:rsidR="0082684D">
              <w:rPr>
                <w:noProof/>
                <w:webHidden/>
              </w:rPr>
              <w:instrText xml:space="preserve"> PAGEREF _Toc434932078 \h </w:instrText>
            </w:r>
            <w:r w:rsidR="0082684D">
              <w:rPr>
                <w:noProof/>
                <w:webHidden/>
              </w:rPr>
            </w:r>
            <w:r w:rsidR="0082684D">
              <w:rPr>
                <w:noProof/>
                <w:webHidden/>
              </w:rPr>
              <w:fldChar w:fldCharType="separate"/>
            </w:r>
            <w:r w:rsidR="0082684D">
              <w:rPr>
                <w:noProof/>
                <w:webHidden/>
              </w:rPr>
              <w:t>11</w:t>
            </w:r>
            <w:r w:rsidR="0082684D">
              <w:rPr>
                <w:noProof/>
                <w:webHidden/>
              </w:rPr>
              <w:fldChar w:fldCharType="end"/>
            </w:r>
          </w:hyperlink>
        </w:p>
        <w:p w:rsidR="0082684D" w:rsidRDefault="00BB17B4">
          <w:pPr>
            <w:pStyle w:val="11"/>
            <w:tabs>
              <w:tab w:val="right" w:leader="dot" w:pos="9629"/>
            </w:tabs>
            <w:rPr>
              <w:noProof/>
            </w:rPr>
          </w:pPr>
          <w:hyperlink w:anchor="_Toc434932079" w:history="1">
            <w:r w:rsidR="0082684D" w:rsidRPr="00F23D8F">
              <w:rPr>
                <w:rStyle w:val="a4"/>
                <w:rFonts w:ascii="Times New Roman" w:hAnsi="Times New Roman" w:cs="Times New Roman"/>
                <w:noProof/>
              </w:rPr>
              <w:t>Список литературы</w:t>
            </w:r>
            <w:r w:rsidR="0082684D">
              <w:rPr>
                <w:noProof/>
                <w:webHidden/>
              </w:rPr>
              <w:tab/>
            </w:r>
            <w:r w:rsidR="0082684D">
              <w:rPr>
                <w:noProof/>
                <w:webHidden/>
              </w:rPr>
              <w:fldChar w:fldCharType="begin"/>
            </w:r>
            <w:r w:rsidR="0082684D">
              <w:rPr>
                <w:noProof/>
                <w:webHidden/>
              </w:rPr>
              <w:instrText xml:space="preserve"> PAGEREF _Toc434932079 \h </w:instrText>
            </w:r>
            <w:r w:rsidR="0082684D">
              <w:rPr>
                <w:noProof/>
                <w:webHidden/>
              </w:rPr>
            </w:r>
            <w:r w:rsidR="0082684D">
              <w:rPr>
                <w:noProof/>
                <w:webHidden/>
              </w:rPr>
              <w:fldChar w:fldCharType="separate"/>
            </w:r>
            <w:r w:rsidR="0082684D">
              <w:rPr>
                <w:noProof/>
                <w:webHidden/>
              </w:rPr>
              <w:t>12</w:t>
            </w:r>
            <w:r w:rsidR="0082684D">
              <w:rPr>
                <w:noProof/>
                <w:webHidden/>
              </w:rPr>
              <w:fldChar w:fldCharType="end"/>
            </w:r>
          </w:hyperlink>
        </w:p>
        <w:p w:rsidR="00BE297B" w:rsidRDefault="00BE297B">
          <w:r>
            <w:fldChar w:fldCharType="end"/>
          </w:r>
        </w:p>
      </w:sdtContent>
    </w:sdt>
    <w:p w:rsidR="00BE297B" w:rsidRDefault="00BE297B"/>
    <w:p w:rsidR="00BE297B" w:rsidRDefault="00BE297B">
      <w:r>
        <w:br w:type="page"/>
      </w:r>
    </w:p>
    <w:p w:rsidR="00BE297B" w:rsidRDefault="00BE297B" w:rsidP="00BE297B"/>
    <w:p w:rsidR="00B42007" w:rsidRDefault="00655555" w:rsidP="00655555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0" w:name="_Toc434932075"/>
      <w:r w:rsidRPr="00655555">
        <w:rPr>
          <w:rFonts w:ascii="Times New Roman" w:hAnsi="Times New Roman" w:cs="Times New Roman"/>
          <w:color w:val="auto"/>
        </w:rPr>
        <w:t>ВВЕДЕНИЕ</w:t>
      </w:r>
      <w:bookmarkEnd w:id="0"/>
    </w:p>
    <w:p w:rsidR="00655555" w:rsidRDefault="00655555" w:rsidP="00655555">
      <w:pPr>
        <w:jc w:val="both"/>
      </w:pPr>
    </w:p>
    <w:p w:rsidR="009D26CE" w:rsidRDefault="009D26CE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на протяжении существования человечества существовали разного рода социальные проблемы. Так и п</w:t>
      </w:r>
      <w:r w:rsidRPr="009D26CE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26CE">
        <w:rPr>
          <w:rFonts w:ascii="Times New Roman" w:hAnsi="Times New Roman" w:cs="Times New Roman"/>
          <w:sz w:val="28"/>
          <w:szCs w:val="28"/>
        </w:rPr>
        <w:t xml:space="preserve"> прав ребенка, его полноценной жизни, воспитания, образования и развития всегда волновали человечество. Ее решение означает обеспечение государственных гарантий в социальном становлении личности, </w:t>
      </w:r>
      <w:r w:rsidR="00415950" w:rsidRPr="009D26CE">
        <w:rPr>
          <w:rFonts w:ascii="Times New Roman" w:hAnsi="Times New Roman" w:cs="Times New Roman"/>
          <w:sz w:val="28"/>
          <w:szCs w:val="28"/>
        </w:rPr>
        <w:t>реализацию его прав и законных интересов</w:t>
      </w:r>
      <w:r w:rsidR="00415950">
        <w:rPr>
          <w:rFonts w:ascii="Times New Roman" w:hAnsi="Times New Roman" w:cs="Times New Roman"/>
          <w:sz w:val="28"/>
          <w:szCs w:val="28"/>
        </w:rPr>
        <w:t>, с одной стороны;</w:t>
      </w:r>
      <w:r w:rsidR="00415950" w:rsidRPr="009D26CE">
        <w:rPr>
          <w:rFonts w:ascii="Times New Roman" w:hAnsi="Times New Roman" w:cs="Times New Roman"/>
          <w:sz w:val="28"/>
          <w:szCs w:val="28"/>
        </w:rPr>
        <w:t xml:space="preserve"> </w:t>
      </w:r>
      <w:r w:rsidRPr="009D26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получении</w:t>
      </w:r>
      <w:r w:rsidR="00415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950">
        <w:rPr>
          <w:rFonts w:ascii="Times New Roman" w:hAnsi="Times New Roman" w:cs="Times New Roman"/>
          <w:sz w:val="28"/>
          <w:szCs w:val="28"/>
        </w:rPr>
        <w:t xml:space="preserve">при </w:t>
      </w:r>
      <w:r w:rsidR="00415950" w:rsidRPr="009D26CE">
        <w:rPr>
          <w:rFonts w:ascii="Times New Roman" w:hAnsi="Times New Roman" w:cs="Times New Roman"/>
          <w:sz w:val="28"/>
          <w:szCs w:val="28"/>
        </w:rPr>
        <w:t>вступлении в самостоятельную жизнедеятельность</w:t>
      </w:r>
      <w:r w:rsidR="00415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грамотного,</w:t>
      </w:r>
      <w:r w:rsidR="00415950">
        <w:rPr>
          <w:rFonts w:ascii="Times New Roman" w:hAnsi="Times New Roman" w:cs="Times New Roman"/>
          <w:sz w:val="28"/>
          <w:szCs w:val="28"/>
        </w:rPr>
        <w:t xml:space="preserve"> креативно мыслящего, гибкого человека</w:t>
      </w:r>
      <w:r w:rsidRPr="009D26CE">
        <w:rPr>
          <w:rFonts w:ascii="Times New Roman" w:hAnsi="Times New Roman" w:cs="Times New Roman"/>
          <w:sz w:val="28"/>
          <w:szCs w:val="28"/>
        </w:rPr>
        <w:t>,</w:t>
      </w:r>
      <w:r w:rsidR="00415950">
        <w:rPr>
          <w:rFonts w:ascii="Times New Roman" w:hAnsi="Times New Roman" w:cs="Times New Roman"/>
          <w:sz w:val="28"/>
          <w:szCs w:val="28"/>
        </w:rPr>
        <w:t xml:space="preserve"> с другой</w:t>
      </w:r>
      <w:r w:rsidRPr="009D26CE">
        <w:rPr>
          <w:rFonts w:ascii="Times New Roman" w:hAnsi="Times New Roman" w:cs="Times New Roman"/>
          <w:sz w:val="28"/>
          <w:szCs w:val="28"/>
        </w:rPr>
        <w:t>.</w:t>
      </w:r>
    </w:p>
    <w:p w:rsidR="00307567" w:rsidRDefault="00655555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заключается в том, что, не смотря на предпринимаемые правительством меры, проблема детства в современной России остается. В свою очередь проблемы детства выходят, </w:t>
      </w:r>
    </w:p>
    <w:p w:rsidR="00307567" w:rsidRDefault="00307567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555">
        <w:rPr>
          <w:rFonts w:ascii="Times New Roman" w:hAnsi="Times New Roman" w:cs="Times New Roman"/>
          <w:sz w:val="28"/>
          <w:szCs w:val="28"/>
        </w:rPr>
        <w:t xml:space="preserve">в первую очередь, из проблем современной семьи, </w:t>
      </w:r>
    </w:p>
    <w:p w:rsidR="00307567" w:rsidRDefault="00307567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555">
        <w:rPr>
          <w:rFonts w:ascii="Times New Roman" w:hAnsi="Times New Roman" w:cs="Times New Roman"/>
          <w:sz w:val="28"/>
          <w:szCs w:val="28"/>
        </w:rPr>
        <w:t xml:space="preserve">во-вторых, из проблем общества, </w:t>
      </w:r>
    </w:p>
    <w:p w:rsidR="00655555" w:rsidRDefault="00307567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55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5555">
        <w:rPr>
          <w:rFonts w:ascii="Times New Roman" w:hAnsi="Times New Roman" w:cs="Times New Roman"/>
          <w:sz w:val="28"/>
          <w:szCs w:val="28"/>
        </w:rPr>
        <w:t>третьих,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5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протяжении почти 30 лет)</w:t>
      </w:r>
      <w:r w:rsidR="0065555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диной воспитательной Концепции. Здесь обозначены, на наш взгляд, наиболее важные проблемы, которые порождают социальные проблемы.</w:t>
      </w:r>
    </w:p>
    <w:p w:rsidR="00307567" w:rsidRDefault="00307567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цель </w:t>
      </w:r>
      <w:r w:rsidR="00BB17B4">
        <w:rPr>
          <w:rFonts w:ascii="Times New Roman" w:hAnsi="Times New Roman" w:cs="Times New Roman"/>
          <w:sz w:val="28"/>
          <w:szCs w:val="28"/>
        </w:rPr>
        <w:t>разработки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– в анализе взаимосвязи основных социальных проблем современности и проблем детства.</w:t>
      </w:r>
    </w:p>
    <w:p w:rsidR="009D26CE" w:rsidRDefault="00307567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- </w:t>
      </w:r>
      <w:r w:rsidR="009D26CE">
        <w:rPr>
          <w:rFonts w:ascii="Times New Roman" w:hAnsi="Times New Roman" w:cs="Times New Roman"/>
          <w:sz w:val="28"/>
          <w:szCs w:val="28"/>
        </w:rPr>
        <w:t>выявить сущность понятия «проблемы детства»</w:t>
      </w:r>
    </w:p>
    <w:p w:rsidR="00307567" w:rsidRDefault="009D26CE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567">
        <w:rPr>
          <w:rFonts w:ascii="Times New Roman" w:hAnsi="Times New Roman" w:cs="Times New Roman"/>
          <w:sz w:val="28"/>
          <w:szCs w:val="28"/>
        </w:rPr>
        <w:t>обозначить социальные проблемы</w:t>
      </w:r>
    </w:p>
    <w:p w:rsidR="00307567" w:rsidRDefault="00307567" w:rsidP="006555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взаимосвязь социальных проблем и проблем детства.</w:t>
      </w:r>
    </w:p>
    <w:p w:rsidR="009D26CE" w:rsidRDefault="009D2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567" w:rsidRDefault="009D26CE" w:rsidP="009D26CE">
      <w:pPr>
        <w:pStyle w:val="1"/>
        <w:rPr>
          <w:rFonts w:ascii="Times New Roman" w:hAnsi="Times New Roman" w:cs="Times New Roman"/>
          <w:color w:val="auto"/>
        </w:rPr>
      </w:pPr>
      <w:bookmarkStart w:id="2" w:name="_Toc434932076"/>
      <w:r w:rsidRPr="009D26CE">
        <w:rPr>
          <w:rFonts w:ascii="Times New Roman" w:hAnsi="Times New Roman" w:cs="Times New Roman"/>
          <w:color w:val="auto"/>
        </w:rPr>
        <w:lastRenderedPageBreak/>
        <w:t>1</w:t>
      </w:r>
      <w:r>
        <w:rPr>
          <w:rFonts w:ascii="Times New Roman" w:hAnsi="Times New Roman" w:cs="Times New Roman"/>
          <w:color w:val="auto"/>
        </w:rPr>
        <w:t>. Сущность понятия «проблемы детства»</w:t>
      </w:r>
      <w:bookmarkEnd w:id="2"/>
    </w:p>
    <w:p w:rsidR="00415950" w:rsidRDefault="00415950" w:rsidP="00415950"/>
    <w:p w:rsidR="00415950" w:rsidRDefault="00415950" w:rsidP="00F764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истолковать понятие «проблемы детства», выясним какой период жизни человека обозначен детством</w:t>
      </w:r>
      <w:r w:rsidR="00F764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Разные источники дают разные определения детства :</w:t>
      </w:r>
    </w:p>
    <w:p w:rsidR="00415950" w:rsidRDefault="00415950" w:rsidP="00F764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 Кольера дает такую трактовку: </w:t>
      </w:r>
      <w:r w:rsidR="00F764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етство – это </w:t>
      </w:r>
      <w:r w:rsidR="00F764F4" w:rsidRPr="00F764F4">
        <w:rPr>
          <w:rFonts w:ascii="Times New Roman" w:hAnsi="Times New Roman" w:cs="Times New Roman"/>
          <w:sz w:val="28"/>
          <w:szCs w:val="28"/>
        </w:rPr>
        <w:t>период от рождения до 11-12 лет, в течение которого ребенок не только растет и развивается физически, но и формируется его характер. Само существование детей в этот период зависит от родителей или взрослых, выполняющих роль родителей, и опыт этой зависимой жизни формирует наши чувства по отношению ко всему, с чем мы сталкиваемся в дальнейшем [</w:t>
      </w:r>
      <w:r w:rsidR="009121EB">
        <w:rPr>
          <w:rFonts w:ascii="Times New Roman" w:hAnsi="Times New Roman" w:cs="Times New Roman"/>
          <w:sz w:val="28"/>
          <w:szCs w:val="28"/>
        </w:rPr>
        <w:t>9</w:t>
      </w:r>
      <w:r w:rsidR="00F764F4" w:rsidRPr="00F764F4">
        <w:rPr>
          <w:rFonts w:ascii="Times New Roman" w:hAnsi="Times New Roman" w:cs="Times New Roman"/>
          <w:sz w:val="28"/>
          <w:szCs w:val="28"/>
        </w:rPr>
        <w:t>].</w:t>
      </w:r>
    </w:p>
    <w:p w:rsidR="00F764F4" w:rsidRDefault="00F764F4" w:rsidP="00F764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психологическая энциклопедия: детство – </w:t>
      </w:r>
      <w:r w:rsidRPr="00F764F4">
        <w:rPr>
          <w:rFonts w:ascii="Times New Roman" w:hAnsi="Times New Roman" w:cs="Times New Roman"/>
          <w:sz w:val="28"/>
          <w:szCs w:val="28"/>
        </w:rPr>
        <w:t>термин, обозначающий начальные периоды онтогенеза (от рождения до подросткового возраста). Согласно принятой периодизации, Д. охватывает младенчество (от рождения до 1 года), раннее детство (1–3 года), дошкольный возраст (3 года 6–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F764F4">
        <w:rPr>
          <w:rFonts w:ascii="Times New Roman" w:hAnsi="Times New Roman" w:cs="Times New Roman"/>
          <w:sz w:val="28"/>
          <w:szCs w:val="28"/>
        </w:rPr>
        <w:t xml:space="preserve"> лет) и</w:t>
      </w:r>
      <w:r>
        <w:rPr>
          <w:rFonts w:ascii="Times New Roman" w:hAnsi="Times New Roman" w:cs="Times New Roman"/>
          <w:sz w:val="28"/>
          <w:szCs w:val="28"/>
        </w:rPr>
        <w:t xml:space="preserve"> младший школьный возраст (6,6-11 лет) [</w:t>
      </w:r>
      <w:r w:rsidR="009121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F764F4" w:rsidRDefault="00F764F4" w:rsidP="00F764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</w:t>
      </w:r>
      <w:r w:rsidRPr="00F764F4">
        <w:rPr>
          <w:rFonts w:ascii="Times New Roman" w:hAnsi="Times New Roman" w:cs="Times New Roman"/>
          <w:sz w:val="28"/>
          <w:szCs w:val="28"/>
        </w:rPr>
        <w:t>этап онтогенетического развития индивида, включающий период от его рождения и до появления возможности включения во взрослую жизнь</w:t>
      </w:r>
      <w:r>
        <w:rPr>
          <w:rFonts w:ascii="Times New Roman" w:hAnsi="Times New Roman" w:cs="Times New Roman"/>
          <w:sz w:val="28"/>
          <w:szCs w:val="28"/>
        </w:rPr>
        <w:t>» [</w:t>
      </w:r>
      <w:r w:rsidR="009121EB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F764F4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F764F4">
        <w:rPr>
          <w:rFonts w:ascii="Times New Roman" w:hAnsi="Times New Roman" w:cs="Times New Roman"/>
          <w:sz w:val="28"/>
          <w:szCs w:val="28"/>
        </w:rPr>
        <w:t>.</w:t>
      </w:r>
    </w:p>
    <w:p w:rsidR="00F764F4" w:rsidRPr="00BB17B4" w:rsidRDefault="006B1CA2" w:rsidP="00F764F4">
      <w:pPr>
        <w:spacing w:after="0" w:line="360" w:lineRule="auto"/>
        <w:ind w:firstLine="284"/>
        <w:jc w:val="both"/>
      </w:pPr>
      <w:r w:rsidRPr="006B1CA2">
        <w:rPr>
          <w:rFonts w:ascii="Times New Roman" w:hAnsi="Times New Roman" w:cs="Times New Roman"/>
          <w:sz w:val="28"/>
          <w:szCs w:val="28"/>
        </w:rPr>
        <w:t xml:space="preserve">Д. Б. </w:t>
      </w:r>
      <w:r w:rsidRPr="006B1CA2">
        <w:rPr>
          <w:rFonts w:ascii="Times New Roman" w:hAnsi="Times New Roman" w:cs="Times New Roman"/>
          <w:bCs/>
          <w:sz w:val="28"/>
          <w:szCs w:val="28"/>
        </w:rPr>
        <w:t>Эльконин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1CA2">
        <w:rPr>
          <w:rFonts w:ascii="Times New Roman" w:hAnsi="Times New Roman" w:cs="Times New Roman"/>
          <w:sz w:val="28"/>
          <w:szCs w:val="28"/>
        </w:rPr>
        <w:t xml:space="preserve"> </w:t>
      </w:r>
      <w:r w:rsidRPr="006B1CA2">
        <w:rPr>
          <w:rFonts w:ascii="Times New Roman" w:hAnsi="Times New Roman" w:cs="Times New Roman"/>
          <w:bCs/>
          <w:sz w:val="28"/>
          <w:szCs w:val="28"/>
        </w:rPr>
        <w:t>детство</w:t>
      </w:r>
      <w:r w:rsidRPr="006B1CA2">
        <w:rPr>
          <w:rFonts w:ascii="Times New Roman" w:hAnsi="Times New Roman" w:cs="Times New Roman"/>
          <w:sz w:val="28"/>
          <w:szCs w:val="28"/>
        </w:rPr>
        <w:t xml:space="preserve"> возникает тогда, когда ребенка нельзя непосредственно включить в систему общественного воспроизводства...</w:t>
      </w:r>
      <w:r w:rsidRPr="006B1CA2">
        <w:t xml:space="preserve"> </w:t>
      </w:r>
      <w:r w:rsidRPr="00BB17B4">
        <w:t>[</w:t>
      </w:r>
      <w:r w:rsidR="009121EB">
        <w:t>8</w:t>
      </w:r>
      <w:r w:rsidRPr="00BB17B4">
        <w:t>}</w:t>
      </w:r>
    </w:p>
    <w:p w:rsidR="006B1CA2" w:rsidRDefault="006B1CA2" w:rsidP="00F764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1CA2">
        <w:rPr>
          <w:rFonts w:ascii="Times New Roman" w:hAnsi="Times New Roman" w:cs="Times New Roman"/>
          <w:sz w:val="28"/>
          <w:szCs w:val="28"/>
        </w:rPr>
        <w:t>Таким обра</w:t>
      </w:r>
      <w:r>
        <w:rPr>
          <w:rFonts w:ascii="Times New Roman" w:hAnsi="Times New Roman" w:cs="Times New Roman"/>
          <w:sz w:val="28"/>
          <w:szCs w:val="28"/>
        </w:rPr>
        <w:t xml:space="preserve">зом, детство – это этап жизни человека от рождения до подросткового возраста, </w:t>
      </w:r>
      <w:r w:rsidRPr="00F764F4">
        <w:rPr>
          <w:rFonts w:ascii="Times New Roman" w:hAnsi="Times New Roman" w:cs="Times New Roman"/>
          <w:sz w:val="28"/>
          <w:szCs w:val="28"/>
        </w:rPr>
        <w:t>в течение которого ребенок не только растет и развивается физически, но и формируется его характер</w:t>
      </w:r>
      <w:r>
        <w:rPr>
          <w:rFonts w:ascii="Times New Roman" w:hAnsi="Times New Roman" w:cs="Times New Roman"/>
          <w:sz w:val="28"/>
          <w:szCs w:val="28"/>
        </w:rPr>
        <w:t>, невозможный без участия взрослых.</w:t>
      </w:r>
    </w:p>
    <w:p w:rsidR="00DB4E3C" w:rsidRPr="00DB4E3C" w:rsidRDefault="00DB4E3C" w:rsidP="00DB4E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определение выводит нас на «проблемы детства», так как это период напрямую зависит от находящихся рядом взрослых, таким образом, проблемы взрослых становятся проблемами детей. Эти п</w:t>
      </w:r>
      <w:r w:rsidRPr="00DB4E3C">
        <w:rPr>
          <w:rFonts w:ascii="Times New Roman" w:hAnsi="Times New Roman" w:cs="Times New Roman"/>
          <w:sz w:val="28"/>
          <w:szCs w:val="28"/>
        </w:rPr>
        <w:t xml:space="preserve">роблемы, приобретают все большее значение в области социальной политики, поскольку положение детей в обществе становится менее защищенным вследствие увеличения числа разводов, более широкого распространения домашнего насилия над детьми (в </w:t>
      </w:r>
      <w:r w:rsidRPr="00DB4E3C">
        <w:rPr>
          <w:rFonts w:ascii="Times New Roman" w:hAnsi="Times New Roman" w:cs="Times New Roman"/>
          <w:sz w:val="28"/>
          <w:szCs w:val="28"/>
        </w:rPr>
        <w:lastRenderedPageBreak/>
        <w:t>том числе сексуального), преобладания неполных семей и неспособности разведенных мужчин обеспечивать необходимую финансовую поддержку детям от предыдущих браков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DB4E3C">
        <w:rPr>
          <w:rFonts w:ascii="Times New Roman" w:hAnsi="Times New Roman" w:cs="Times New Roman"/>
          <w:sz w:val="28"/>
          <w:szCs w:val="28"/>
        </w:rPr>
        <w:t xml:space="preserve">. Некоторые консервативные критики утверждают, что такое положение ведет к определенному социальному кризису </w:t>
      </w:r>
      <w:r w:rsidR="00CE6760" w:rsidRPr="00CE6760">
        <w:rPr>
          <w:rFonts w:ascii="Times New Roman" w:hAnsi="Times New Roman" w:cs="Times New Roman"/>
          <w:sz w:val="28"/>
          <w:szCs w:val="28"/>
        </w:rPr>
        <w:t>[</w:t>
      </w:r>
      <w:r w:rsidR="009121EB">
        <w:t>4</w:t>
      </w:r>
      <w:r w:rsidR="00CE6760">
        <w:t>.</w:t>
      </w:r>
      <w:r w:rsidR="00CE6760" w:rsidRPr="00CE6760">
        <w:rPr>
          <w:rFonts w:ascii="Times New Roman" w:hAnsi="Times New Roman" w:cs="Times New Roman"/>
          <w:sz w:val="28"/>
          <w:szCs w:val="28"/>
        </w:rPr>
        <w:t>]</w:t>
      </w:r>
      <w:r w:rsidRPr="00DB4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Стремительное развитие современного мира имеет огромное влияние на детство. На сегодняшний день ребенок признается самостоятельным субъектом права и имеет особый социальный статус. Однако активная технологизация и внедрение инноваций во все сферы жизнедеятельности выдвигают острую необходимость взаимосвязи мира детей с миром взрослых [</w:t>
      </w:r>
      <w:r w:rsidR="009121EB">
        <w:rPr>
          <w:rFonts w:ascii="Times New Roman" w:hAnsi="Times New Roman" w:cs="Times New Roman"/>
          <w:sz w:val="28"/>
          <w:szCs w:val="28"/>
        </w:rPr>
        <w:t>10</w:t>
      </w:r>
      <w:r w:rsidRPr="00CE6760">
        <w:rPr>
          <w:rFonts w:ascii="Times New Roman" w:hAnsi="Times New Roman" w:cs="Times New Roman"/>
          <w:sz w:val="28"/>
          <w:szCs w:val="28"/>
        </w:rPr>
        <w:t>, 3].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С одной стороны, мир взрослых и мир детей сблизился, что связано с тем, что ребенку стало доступно все то, что ранее было запретно: он имеет почти не ограниченный доступ к информации, все больше становится дозволено, от этого появилась определенная независимость детей.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С другой стороны, взрослые отдалились от детей и не только потому, что первые перестали заниматься детьми. В последнее время дети остаются в стороне от деятельности общества в обсуждении различных проблем взрослых [</w:t>
      </w:r>
      <w:r w:rsidR="009121EB">
        <w:rPr>
          <w:rFonts w:ascii="Times New Roman" w:hAnsi="Times New Roman" w:cs="Times New Roman"/>
          <w:sz w:val="28"/>
          <w:szCs w:val="28"/>
        </w:rPr>
        <w:t>6</w:t>
      </w:r>
      <w:r w:rsidRPr="00CE6760">
        <w:rPr>
          <w:rFonts w:ascii="Times New Roman" w:hAnsi="Times New Roman" w:cs="Times New Roman"/>
          <w:sz w:val="28"/>
          <w:szCs w:val="28"/>
        </w:rPr>
        <w:t>, стр.173].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Сегодня все чаще говорят о дискриминации детей. Мир детства так или иначе деформирован миром взрослых.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Современный этап построения новых форм взаимоотношений детей и взрослых обозначен учеными как кризис детства, главенствующим показателем которого является разрыв между жизнью детей и взрослых.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Ученые выделяют ряд характерных черт для данного кризиса.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Во-первых, меняются отношения взрослых и детей, в которых взрослые выступают как учителя и воспитатели, где их усилия направлены не на взаимодействие с ребенком, а на воздействие.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 xml:space="preserve">Во-вторых, разрушаются ранее сложенные представления о развитии мира как о взрослении, и наступает период ломки образа взрослого мира. Если же </w:t>
      </w:r>
      <w:r w:rsidRPr="00CE6760">
        <w:rPr>
          <w:rFonts w:ascii="Times New Roman" w:hAnsi="Times New Roman" w:cs="Times New Roman"/>
          <w:sz w:val="28"/>
          <w:szCs w:val="28"/>
        </w:rPr>
        <w:lastRenderedPageBreak/>
        <w:t>раньше детям не терпелось войти в мир взрослых, то сегодня появляется некий страх взросления.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В-третьих, дети вовсе оказались за пределами социально значимых дел. На сегодняшний день становится популярнее тенденция отстранения мира взрослых от мира детей. Однако и в этом есть несколько сторон рассмотрения такой черты кризиса детства. С одной стороны, детям предоставлены все блага, но при этом взрослые не впускают их в свой мир, вследствие чего первые прибегают к крайним мерам, чтобы отстоять свои права на пребывание в мире взрослых – алкоголь, курение, наркотики и др. С другой стороны, они вовсе исключены из реальной социально значимой деятельности, чаще балуются родителями и дольше остаются под их опекой, но это все приводит к не менее неприятным последствиям. Дети становятся не способны делать что-либо, что в свою очередь приводит к затяжному инфантилизму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9121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CE6760">
        <w:rPr>
          <w:rFonts w:ascii="Times New Roman" w:hAnsi="Times New Roman" w:cs="Times New Roman"/>
          <w:sz w:val="28"/>
          <w:szCs w:val="28"/>
        </w:rPr>
        <w:t>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 xml:space="preserve">Также происходит распад специфических видов деятельности детей – «псевдошкольные» формы обучения вытесняют игру из жизни детей. Распространение в подростковом возрасте деятельности, специфичной для младшего школьника, приводит к обострению подросткового кризиса, его затяжному и деструктивному характеру. Игра и детские </w:t>
      </w:r>
      <w:r w:rsidR="00BE297B" w:rsidRPr="00BE297B">
        <w:rPr>
          <w:rFonts w:ascii="Times New Roman" w:hAnsi="Times New Roman" w:cs="Times New Roman"/>
          <w:sz w:val="28"/>
          <w:szCs w:val="28"/>
        </w:rPr>
        <w:t>иг</w:t>
      </w:r>
      <w:r w:rsidRPr="00CE6760">
        <w:rPr>
          <w:rFonts w:ascii="Times New Roman" w:hAnsi="Times New Roman" w:cs="Times New Roman"/>
          <w:sz w:val="28"/>
          <w:szCs w:val="28"/>
        </w:rPr>
        <w:t>рушки претерпели колоссальные изменения, ввиду активной информатизации и компьютеризации общества, особенно в последние десятилетия[</w:t>
      </w:r>
      <w:r w:rsidR="009121EB">
        <w:rPr>
          <w:rFonts w:ascii="Times New Roman" w:hAnsi="Times New Roman" w:cs="Times New Roman"/>
          <w:sz w:val="28"/>
          <w:szCs w:val="28"/>
        </w:rPr>
        <w:t>2</w:t>
      </w:r>
      <w:r w:rsidRPr="00CE6760">
        <w:rPr>
          <w:rFonts w:ascii="Times New Roman" w:hAnsi="Times New Roman" w:cs="Times New Roman"/>
          <w:sz w:val="28"/>
          <w:szCs w:val="28"/>
        </w:rPr>
        <w:t>,3].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Все это происходит под мощным натиском инноваций современного мира. СМИ, телевизор и неуправляемый поток информации с мониторов наших компьютеров вытесняют традиционные формы детской деятельности и общения со взрослыми, что приводит к искажению мировоззрения детей и их жизненных ценностей, а также становятся не редки случаи нарушения психического здоровья ребенка.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 xml:space="preserve">Все это говорит о том, что ребенок намного быстрее приобщается к взрослой жизни, нежели несколько лет назад, еще в дошкольном возрасте он начинает активно знакомиться с современной техникой, а в школьном вовсе становится ее уверенным пользователем. Родители все чаще требуют от ребенка </w:t>
      </w:r>
      <w:r w:rsidRPr="00CE6760">
        <w:rPr>
          <w:rFonts w:ascii="Times New Roman" w:hAnsi="Times New Roman" w:cs="Times New Roman"/>
          <w:sz w:val="28"/>
          <w:szCs w:val="28"/>
        </w:rPr>
        <w:lastRenderedPageBreak/>
        <w:t>дисциплинированности и послушания, ограничивая право выбора и возможность быть самим собой. Все это влечет за собой необратимые последствия: ослабленность физического и психического здоровья, утрата навыков активной коммуникации, искажение морально-нравственных представлений, обмеление внутреннего мира.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Как считал Д.Б. Эльконин, детство возникает именно тогда, когда ребенка невозможно включить в систему общественного производства из-за того, что он не в силах в полной мере овладеть орудиями труда по причине их сложности, вследствие чего естественное включение детей в производительный труд отодвигается. Однако эта мысль была актуальна пару десятков лет назад, а на сегодняшний день мы видим абсолютно противоположную картину[</w:t>
      </w:r>
      <w:r w:rsidR="009121EB">
        <w:t>8</w:t>
      </w:r>
      <w:r w:rsidRPr="00CE6760">
        <w:rPr>
          <w:rFonts w:ascii="Times New Roman" w:hAnsi="Times New Roman" w:cs="Times New Roman"/>
          <w:sz w:val="28"/>
          <w:szCs w:val="28"/>
        </w:rPr>
        <w:t>].</w:t>
      </w:r>
    </w:p>
    <w:p w:rsidR="00CE6760" w:rsidRPr="00CE6760" w:rsidRDefault="00BE297B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CE6760" w:rsidRPr="00CE6760">
        <w:rPr>
          <w:rFonts w:ascii="Times New Roman" w:hAnsi="Times New Roman" w:cs="Times New Roman"/>
          <w:sz w:val="28"/>
          <w:szCs w:val="28"/>
        </w:rPr>
        <w:t>есмотря на множество педагогических исследований и статистических данных, свидетельствующих о том, что в современном мире усилился рост таких детских проблем, как социальное сиротство, девиантность в детской сфере, проблема здоровья, социальной адаптации и свободы выбора, повысилась активность государственной политики в области детства.</w:t>
      </w:r>
    </w:p>
    <w:p w:rsidR="00BE297B" w:rsidRDefault="00BE2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297B" w:rsidRPr="00BE297B" w:rsidRDefault="00BE297B" w:rsidP="00BE297B">
      <w:pPr>
        <w:pStyle w:val="1"/>
        <w:rPr>
          <w:rFonts w:ascii="Times New Roman" w:hAnsi="Times New Roman" w:cs="Times New Roman"/>
          <w:color w:val="auto"/>
        </w:rPr>
      </w:pPr>
      <w:bookmarkStart w:id="3" w:name="_Toc434932077"/>
      <w:r>
        <w:rPr>
          <w:rFonts w:ascii="Times New Roman" w:hAnsi="Times New Roman" w:cs="Times New Roman"/>
          <w:color w:val="auto"/>
        </w:rPr>
        <w:lastRenderedPageBreak/>
        <w:t>2. Социальные проблемы, их взаимосвязь с проблемами детства</w:t>
      </w:r>
      <w:bookmarkEnd w:id="3"/>
    </w:p>
    <w:p w:rsidR="00BE297B" w:rsidRDefault="00BE297B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5278" w:rsidRDefault="00BB17B4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57.05pt;margin-top:-.25pt;width:267.6pt;height:34.7pt;z-index:251658240">
            <v:textbox>
              <w:txbxContent>
                <w:p w:rsidR="000F5278" w:rsidRPr="000F5278" w:rsidRDefault="000F5278" w:rsidP="000F52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52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Социальные проблемы детства</w:t>
                  </w:r>
                </w:p>
              </w:txbxContent>
            </v:textbox>
          </v:rect>
        </w:pict>
      </w:r>
    </w:p>
    <w:p w:rsidR="000F5278" w:rsidRDefault="00BB17B4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3.05pt;margin-top:10.3pt;width:90.2pt;height:23.6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80.6pt;margin-top:13.5pt;width:76.45pt;height:9.55pt;flip:x;z-index:251665408" o:connectortype="straight">
            <v:stroke endarrow="block"/>
          </v:shape>
        </w:pict>
      </w:r>
    </w:p>
    <w:p w:rsidR="000F5278" w:rsidRDefault="00BB17B4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36.55pt;margin-top:22.9pt;width:88.9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25.45pt;margin-top:9.75pt;width:138.05pt;height:34.7pt;z-index:251660288">
            <v:textbox>
              <w:txbxContent>
                <w:p w:rsidR="000F5278" w:rsidRDefault="000F5278">
                  <w:r>
                    <w:t>социально-бытовые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.35pt;margin-top:5.05pt;width:134.2pt;height:34.7pt;z-index:251659264">
            <v:textbox>
              <w:txbxContent>
                <w:p w:rsidR="000F5278" w:rsidRDefault="000F5278">
                  <w:r>
                    <w:t>социально-экономические</w:t>
                  </w:r>
                </w:p>
              </w:txbxContent>
            </v:textbox>
          </v:rect>
        </w:pict>
      </w:r>
    </w:p>
    <w:p w:rsidR="000F5278" w:rsidRDefault="00BB17B4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60.3pt;margin-top:20.3pt;width:31.85pt;height:28.3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85.05pt;margin-top:15.6pt;width:22.95pt;height:22.85pt;flip:x;z-index:251666432" o:connectortype="straight">
            <v:stroke endarrow="block"/>
          </v:shape>
        </w:pict>
      </w:r>
    </w:p>
    <w:p w:rsidR="000F5278" w:rsidRDefault="00BB17B4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-3.5pt;margin-top:19.75pt;width:140.05pt;height:34.7pt;z-index:251664384">
            <v:textbox>
              <w:txbxContent>
                <w:p w:rsidR="000F5278" w:rsidRDefault="000F5278">
                  <w:r>
                    <w:t>обучение и развитие</w:t>
                  </w:r>
                </w:p>
              </w:txbxContent>
            </v:textbox>
          </v:rect>
        </w:pict>
      </w:r>
    </w:p>
    <w:p w:rsidR="00BE297B" w:rsidRDefault="00BB17B4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136.55pt;margin-top:7.4pt;width:88.9pt;height:0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36.55pt;margin-top:16.95pt;width:88.9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28.1pt;margin-top:.35pt;width:135.4pt;height:34.7pt;z-index:251661312">
            <v:textbox>
              <w:txbxContent>
                <w:p w:rsidR="000F5278" w:rsidRDefault="000F5278">
                  <w:r>
                    <w:t>социально-психологические</w:t>
                  </w:r>
                </w:p>
              </w:txbxContent>
            </v:textbox>
          </v:rect>
        </w:pict>
      </w:r>
    </w:p>
    <w:p w:rsidR="000F5278" w:rsidRDefault="000F5278">
      <w:pPr>
        <w:rPr>
          <w:rFonts w:ascii="Times New Roman" w:hAnsi="Times New Roman" w:cs="Times New Roman"/>
          <w:sz w:val="28"/>
          <w:szCs w:val="28"/>
        </w:rPr>
      </w:pPr>
    </w:p>
    <w:p w:rsidR="000F5278" w:rsidRDefault="000F5278" w:rsidP="000F5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Социальные проблемы детства</w:t>
      </w:r>
    </w:p>
    <w:p w:rsidR="00D06148" w:rsidRDefault="00D06148" w:rsidP="00070A2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проблемы детства складываются из за многих причин, некоторые из них мы обозначили в рисунке 1. Рассмотрим подробнее </w:t>
      </w:r>
      <w:r w:rsidR="0082684D">
        <w:rPr>
          <w:rFonts w:ascii="Times New Roman" w:hAnsi="Times New Roman" w:cs="Times New Roman"/>
          <w:sz w:val="28"/>
          <w:szCs w:val="28"/>
        </w:rPr>
        <w:t>данные причины.</w:t>
      </w:r>
    </w:p>
    <w:p w:rsidR="00070A20" w:rsidRPr="00070A20" w:rsidRDefault="00070A20" w:rsidP="00070A2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20">
        <w:rPr>
          <w:rFonts w:ascii="Times New Roman" w:hAnsi="Times New Roman" w:cs="Times New Roman"/>
          <w:sz w:val="28"/>
          <w:szCs w:val="28"/>
        </w:rPr>
        <w:t>Причиной возникновения социально-экономических проблем в большинстве семей является в первую очередь малообеспеченность. Это обусловлено, во-первых, тем, что у большинства семей нет соответствующих свободных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во-вторых, закрывшиеся предприятия вызвали </w:t>
      </w:r>
      <w:r w:rsidRPr="00070A20">
        <w:rPr>
          <w:rFonts w:ascii="Times New Roman" w:hAnsi="Times New Roman" w:cs="Times New Roman"/>
          <w:sz w:val="28"/>
          <w:szCs w:val="28"/>
        </w:rPr>
        <w:t xml:space="preserve">рост уровня безработицы, </w:t>
      </w:r>
      <w:r>
        <w:rPr>
          <w:rFonts w:ascii="Times New Roman" w:hAnsi="Times New Roman" w:cs="Times New Roman"/>
          <w:sz w:val="28"/>
          <w:szCs w:val="28"/>
        </w:rPr>
        <w:t>не всегда</w:t>
      </w:r>
      <w:r w:rsidRPr="00070A20">
        <w:rPr>
          <w:rFonts w:ascii="Times New Roman" w:hAnsi="Times New Roman" w:cs="Times New Roman"/>
          <w:sz w:val="28"/>
          <w:szCs w:val="28"/>
        </w:rPr>
        <w:t xml:space="preserve"> индивидуально-семейная предпринимательская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070A20">
        <w:rPr>
          <w:rFonts w:ascii="Times New Roman" w:hAnsi="Times New Roman" w:cs="Times New Roman"/>
          <w:sz w:val="28"/>
          <w:szCs w:val="28"/>
        </w:rPr>
        <w:t>одной из важных экономических функций семьи, приносящей доход, иногда немалый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0A20">
        <w:rPr>
          <w:rFonts w:ascii="Times New Roman" w:hAnsi="Times New Roman" w:cs="Times New Roman"/>
          <w:sz w:val="28"/>
          <w:szCs w:val="28"/>
        </w:rPr>
        <w:t xml:space="preserve">Уход в семейный бизнес создает недостаток </w:t>
      </w:r>
      <w:r>
        <w:rPr>
          <w:rFonts w:ascii="Times New Roman" w:hAnsi="Times New Roman" w:cs="Times New Roman"/>
          <w:sz w:val="28"/>
          <w:szCs w:val="28"/>
        </w:rPr>
        <w:t>времени, отданному на общение с детьми</w:t>
      </w:r>
      <w:r w:rsidRPr="00070A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дети, часто, остаются предоставленными сами себе. С другой стороны, это влечет за собой социально-бытовые проблемы, такие как, </w:t>
      </w:r>
      <w:r w:rsidRPr="00070A20">
        <w:rPr>
          <w:rFonts w:ascii="Times New Roman" w:hAnsi="Times New Roman" w:cs="Times New Roman"/>
          <w:sz w:val="28"/>
          <w:szCs w:val="28"/>
        </w:rPr>
        <w:t>проблема улучшения жилищных условий. Особенно это касается молодых семей. Однако широко разрекламированное ипотечное кредитование посильно только состоятельным семьям.</w:t>
      </w:r>
    </w:p>
    <w:p w:rsidR="00C503EC" w:rsidRDefault="00070A20" w:rsidP="00070A2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20">
        <w:rPr>
          <w:rFonts w:ascii="Times New Roman" w:hAnsi="Times New Roman" w:cs="Times New Roman"/>
          <w:sz w:val="28"/>
          <w:szCs w:val="28"/>
        </w:rPr>
        <w:t>Продолжает ухудшаться дем</w:t>
      </w:r>
      <w:r>
        <w:rPr>
          <w:rFonts w:ascii="Times New Roman" w:hAnsi="Times New Roman" w:cs="Times New Roman"/>
          <w:sz w:val="28"/>
          <w:szCs w:val="28"/>
        </w:rPr>
        <w:t xml:space="preserve">ографическая ситуация в стране. Несмотря на попытки правительства проведения ряда мероприятий в этом направлении, число рожденных детей в последние годы остается на низком уровне. </w:t>
      </w:r>
    </w:p>
    <w:p w:rsidR="00070A20" w:rsidRPr="00070A20" w:rsidRDefault="00C503EC" w:rsidP="00070A2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070A20" w:rsidRPr="00070A20">
        <w:rPr>
          <w:rFonts w:ascii="Times New Roman" w:hAnsi="Times New Roman" w:cs="Times New Roman"/>
          <w:sz w:val="28"/>
          <w:szCs w:val="28"/>
        </w:rPr>
        <w:t>начительно снизился общий уровень жизни населения. Особенно ухудшилось материальное положение многодетных семей, одиноких матерей, семей с детьми-инвалидами, студенческих. Пособия на детей индексируются в меньшей степени, чем другие виды социальных выплат, вследствие чего семьи, имеющие детей, находятся на низкой ступени по уровню реальных доходов. В таких семьях основным источником доходов служит заработная плата, а роль пособий и льгот невелика. Это приводит к тому, что многие семьи не могут себе позволить более одного ребенка, в результате сокращается численность населения, происходит «старение нации».</w:t>
      </w:r>
    </w:p>
    <w:p w:rsidR="00070A20" w:rsidRPr="00070A20" w:rsidRDefault="00070A20" w:rsidP="00070A2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A20">
        <w:rPr>
          <w:rFonts w:ascii="Times New Roman" w:hAnsi="Times New Roman" w:cs="Times New Roman"/>
          <w:sz w:val="28"/>
          <w:szCs w:val="28"/>
        </w:rPr>
        <w:t>Кроме того, для большинства семей стали менее доступны услуги здравоохранения, квалифицированная медицинская помощь, медикаменты. Многие семьи не могут позволить себе пользоваться учреждениями культуры и отдыха, организовать семейный отдых, получать качественное образование.</w:t>
      </w:r>
    </w:p>
    <w:p w:rsidR="000F5278" w:rsidRDefault="00C503EC" w:rsidP="00C503E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приводит к тому, что </w:t>
      </w:r>
      <w:r w:rsidRPr="00C503EC">
        <w:rPr>
          <w:rFonts w:ascii="Times New Roman" w:hAnsi="Times New Roman" w:cs="Times New Roman"/>
          <w:sz w:val="28"/>
          <w:szCs w:val="28"/>
        </w:rPr>
        <w:t xml:space="preserve">отношение родителей к воспитанию детей не всегда правильное и добросовестное. </w:t>
      </w:r>
      <w:r>
        <w:rPr>
          <w:rFonts w:ascii="Times New Roman" w:hAnsi="Times New Roman" w:cs="Times New Roman"/>
          <w:sz w:val="28"/>
          <w:szCs w:val="28"/>
        </w:rPr>
        <w:t>В результате ребенок от родителей наследует чувство вины, неполноценности, тревоги – целый букет психологических проблем</w:t>
      </w:r>
      <w:r w:rsidR="00D06148">
        <w:rPr>
          <w:rFonts w:ascii="Times New Roman" w:hAnsi="Times New Roman" w:cs="Times New Roman"/>
          <w:sz w:val="28"/>
          <w:szCs w:val="28"/>
        </w:rPr>
        <w:t>: агрессивность, ложь, воровство, алкоголизм, курение, наркомания.</w:t>
      </w:r>
    </w:p>
    <w:p w:rsidR="00D06148" w:rsidRPr="00D06148" w:rsidRDefault="00D06148" w:rsidP="00D0614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проблемой детства в последнее время все большее распространение получила проблема сиротства.</w:t>
      </w:r>
      <w:r w:rsidRPr="00D06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Выделим т</w:t>
      </w:r>
      <w:r w:rsidRPr="00D06148">
        <w:rPr>
          <w:rFonts w:ascii="Times New Roman" w:hAnsi="Times New Roman" w:cs="Times New Roman"/>
          <w:sz w:val="28"/>
          <w:szCs w:val="28"/>
        </w:rPr>
        <w:t>ри основные причины такого явления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148" w:rsidRPr="00D06148" w:rsidRDefault="00D06148" w:rsidP="00D0614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6148">
        <w:rPr>
          <w:rFonts w:ascii="Times New Roman" w:hAnsi="Times New Roman" w:cs="Times New Roman"/>
          <w:sz w:val="28"/>
          <w:szCs w:val="28"/>
        </w:rPr>
        <w:t xml:space="preserve">Первая заключается в том, что родители (чаще всего мать) добровольно отказываются от своего несовершеннолетнего ребенка, причем чаще это наблюдается в младенческом возрасте: отказ от новорожденного в родильном доме, подброшенные новорожденные. С юридической точки зрения отказ от ребенка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6148">
        <w:rPr>
          <w:rFonts w:ascii="Times New Roman" w:hAnsi="Times New Roman" w:cs="Times New Roman"/>
          <w:sz w:val="28"/>
          <w:szCs w:val="28"/>
        </w:rPr>
        <w:t xml:space="preserve"> правовой акт, который официально подтверждается специальным юридическим документом. В течение трех месяцев родители (мать) могут изменить свое решение, и ребенок может быть возвращен в семью.</w:t>
      </w:r>
    </w:p>
    <w:p w:rsidR="00D06148" w:rsidRPr="00D06148" w:rsidRDefault="00D06148" w:rsidP="008268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6148">
        <w:rPr>
          <w:rFonts w:ascii="Times New Roman" w:hAnsi="Times New Roman" w:cs="Times New Roman"/>
          <w:sz w:val="28"/>
          <w:szCs w:val="28"/>
        </w:rPr>
        <w:t xml:space="preserve">Вторая причина связана с принудительным изъятием ребенка из семьи, когда родителей лишают родительских прав в целях защиты интересов ребенка. В </w:t>
      </w:r>
      <w:r w:rsidRPr="00D06148">
        <w:rPr>
          <w:rFonts w:ascii="Times New Roman" w:hAnsi="Times New Roman" w:cs="Times New Roman"/>
          <w:sz w:val="28"/>
          <w:szCs w:val="28"/>
        </w:rPr>
        <w:lastRenderedPageBreak/>
        <w:t xml:space="preserve">основном, это происходит с неблагополучными семьями, в которых родители страдают алкоголизмом, ведут антисоциальный образ жизни, недееспособны и т. п. Лишение родителей родительских прав </w:t>
      </w:r>
      <w:r>
        <w:rPr>
          <w:rFonts w:ascii="Times New Roman" w:hAnsi="Times New Roman" w:cs="Times New Roman"/>
          <w:sz w:val="28"/>
          <w:szCs w:val="28"/>
        </w:rPr>
        <w:t>– э</w:t>
      </w:r>
      <w:r w:rsidRPr="00D06148">
        <w:rPr>
          <w:rFonts w:ascii="Times New Roman" w:hAnsi="Times New Roman" w:cs="Times New Roman"/>
          <w:sz w:val="28"/>
          <w:szCs w:val="28"/>
        </w:rPr>
        <w:t>то также правовой акт, который осуществляется по решению суда и оформляется специальным юридическим документом.</w:t>
      </w:r>
    </w:p>
    <w:p w:rsidR="00D06148" w:rsidRPr="0082684D" w:rsidRDefault="00D06148" w:rsidP="008268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6148">
        <w:rPr>
          <w:rFonts w:ascii="Times New Roman" w:hAnsi="Times New Roman" w:cs="Times New Roman"/>
          <w:sz w:val="28"/>
          <w:szCs w:val="28"/>
        </w:rPr>
        <w:t>И третья причина связана с потерей детей родителями в результате  каких-либо природных или социальных катаклизмов, вынуждающих население страны к хаотической миграции</w:t>
      </w:r>
      <w:r w:rsidR="0082684D">
        <w:rPr>
          <w:rFonts w:ascii="Times New Roman" w:hAnsi="Times New Roman" w:cs="Times New Roman"/>
          <w:sz w:val="28"/>
          <w:szCs w:val="28"/>
        </w:rPr>
        <w:t xml:space="preserve"> [1</w:t>
      </w:r>
      <w:r w:rsidR="0082684D" w:rsidRPr="0082684D">
        <w:rPr>
          <w:rFonts w:ascii="Times New Roman" w:hAnsi="Times New Roman" w:cs="Times New Roman"/>
          <w:sz w:val="28"/>
          <w:szCs w:val="28"/>
        </w:rPr>
        <w:t>]</w:t>
      </w:r>
      <w:r w:rsidRPr="0082684D">
        <w:rPr>
          <w:rFonts w:ascii="Times New Roman" w:hAnsi="Times New Roman" w:cs="Times New Roman"/>
          <w:sz w:val="28"/>
          <w:szCs w:val="28"/>
        </w:rPr>
        <w:t>.</w:t>
      </w:r>
    </w:p>
    <w:p w:rsidR="00D06148" w:rsidRDefault="00D06148" w:rsidP="00C503E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5278" w:rsidRDefault="000F5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5278" w:rsidRDefault="000F5278">
      <w:pPr>
        <w:rPr>
          <w:rFonts w:ascii="Times New Roman" w:hAnsi="Times New Roman" w:cs="Times New Roman"/>
          <w:sz w:val="28"/>
          <w:szCs w:val="28"/>
        </w:rPr>
      </w:pPr>
    </w:p>
    <w:p w:rsidR="00BE297B" w:rsidRPr="00BE297B" w:rsidRDefault="00BE297B" w:rsidP="00BE297B">
      <w:pPr>
        <w:pStyle w:val="1"/>
        <w:rPr>
          <w:rFonts w:ascii="Times New Roman" w:hAnsi="Times New Roman" w:cs="Times New Roman"/>
          <w:color w:val="auto"/>
        </w:rPr>
      </w:pPr>
      <w:bookmarkStart w:id="4" w:name="_Toc434932078"/>
      <w:r w:rsidRPr="00BE297B">
        <w:rPr>
          <w:rFonts w:ascii="Times New Roman" w:hAnsi="Times New Roman" w:cs="Times New Roman"/>
          <w:color w:val="auto"/>
        </w:rPr>
        <w:t>Заключение</w:t>
      </w:r>
      <w:bookmarkEnd w:id="4"/>
    </w:p>
    <w:p w:rsidR="0082684D" w:rsidRDefault="0082684D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Сегодня именно ребенок стоит в центре многочисленных обсуждений и прений, именно в отношении детства в столь крупном масштабе ведутся разработки новых законов и подзаконных актов. Все это свидетельствует о том, что детство имеет огромную значимость для государства, а значит и для будущего.</w:t>
      </w:r>
    </w:p>
    <w:p w:rsidR="00CE6760" w:rsidRPr="00CE6760" w:rsidRDefault="00CE6760" w:rsidP="00CE676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760">
        <w:rPr>
          <w:rFonts w:ascii="Times New Roman" w:hAnsi="Times New Roman" w:cs="Times New Roman"/>
          <w:sz w:val="28"/>
          <w:szCs w:val="28"/>
        </w:rPr>
        <w:t>Каждый из нас когда-то был ребенком, а сегодня, имея возможность рассмотрения проблемы детства через научную призму, может осознать, насколько сложно быть ребенком и как велика задача педагогики в этом непростом времени жизни каждого человека. На сегодняшний день основная задача каждого из нас – помочь подрастающему поколению, ведь именно от нас будет зависеть их будущее и будущее нашей страны. И если сегодня ребенок – это лишь крохотное зарождение новой жизни в утробе матери, то завтра он станет новым вершителем истории, человеком, способным открывать новые горизонты.</w:t>
      </w:r>
    </w:p>
    <w:p w:rsidR="0082684D" w:rsidRDefault="0082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684D" w:rsidRPr="00417362" w:rsidRDefault="0082684D" w:rsidP="0082684D">
      <w:pPr>
        <w:pStyle w:val="1"/>
        <w:rPr>
          <w:rFonts w:ascii="Times New Roman" w:hAnsi="Times New Roman" w:cs="Times New Roman"/>
          <w:color w:val="auto"/>
        </w:rPr>
      </w:pPr>
      <w:bookmarkStart w:id="5" w:name="_Toc434932079"/>
      <w:r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5"/>
    </w:p>
    <w:p w:rsidR="009121EB" w:rsidRPr="00417362" w:rsidRDefault="009121EB" w:rsidP="009121EB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Список литературы</w:t>
      </w:r>
    </w:p>
    <w:p w:rsidR="009121EB" w:rsidRDefault="009121EB" w:rsidP="009121EB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17362">
        <w:rPr>
          <w:rFonts w:ascii="Times New Roman" w:hAnsi="Times New Roman" w:cs="Times New Roman"/>
          <w:bCs/>
          <w:sz w:val="28"/>
          <w:szCs w:val="28"/>
        </w:rPr>
        <w:t>Абраменкова В. В.</w:t>
      </w:r>
      <w:r w:rsidRPr="00417362">
        <w:rPr>
          <w:rFonts w:ascii="Times New Roman" w:hAnsi="Times New Roman" w:cs="Times New Roman"/>
          <w:sz w:val="28"/>
          <w:szCs w:val="28"/>
        </w:rPr>
        <w:t xml:space="preserve"> Социальная психология детства: развитие отношений ребенка в детской субкультуре. - М.;-Воронеж, 2000. - 414 с. </w:t>
      </w:r>
    </w:p>
    <w:p w:rsidR="009121EB" w:rsidRDefault="009121EB" w:rsidP="009121EB">
      <w:pPr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17362">
        <w:rPr>
          <w:rFonts w:ascii="Times New Roman" w:hAnsi="Times New Roman" w:cs="Times New Roman"/>
          <w:sz w:val="28"/>
          <w:szCs w:val="28"/>
        </w:rPr>
        <w:t xml:space="preserve">Боровикова Л.В. Мир взрослых и мир детства: тенденции развития взаимоотношений //Академический вестник Института образования взрослых Российской академии образования// Человек и образование №1 (26) 2011, Санкт-Петербург [Электронный ресурс] – Режим доступа: </w:t>
      </w:r>
      <w:hyperlink r:id="rId6" w:tgtFrame="_blank" w:history="1">
        <w:r w:rsidRPr="00417362">
          <w:rPr>
            <w:rStyle w:val="a4"/>
            <w:rFonts w:ascii="Times New Roman" w:hAnsi="Times New Roman" w:cs="Times New Roman"/>
            <w:sz w:val="28"/>
            <w:szCs w:val="28"/>
          </w:rPr>
          <w:t>http://obrazovanie21.narod.ru/Files/2011-1_p069-073.pdf</w:t>
        </w:r>
      </w:hyperlink>
    </w:p>
    <w:p w:rsidR="009121EB" w:rsidRPr="00417362" w:rsidRDefault="009121EB" w:rsidP="009121EB">
      <w:pPr>
        <w:pStyle w:val="aa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17362">
        <w:rPr>
          <w:rFonts w:ascii="Times New Roman" w:hAnsi="Times New Roman" w:cs="Times New Roman"/>
          <w:sz w:val="28"/>
          <w:szCs w:val="28"/>
        </w:rPr>
        <w:t>Большая психологическая энциклопедия — Открытое общество 2000</w:t>
      </w:r>
    </w:p>
    <w:p w:rsidR="009121EB" w:rsidRPr="00417362" w:rsidRDefault="009121EB" w:rsidP="009121EB">
      <w:pPr>
        <w:pStyle w:val="aa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17362">
        <w:rPr>
          <w:rFonts w:ascii="Times New Roman" w:hAnsi="Times New Roman" w:cs="Times New Roman"/>
          <w:sz w:val="28"/>
          <w:szCs w:val="28"/>
        </w:rPr>
        <w:t>Вентцель, К. Н. (1993) Свободное воспитание : сб. избр. тр. М. : Профессиональное образование</w:t>
      </w:r>
    </w:p>
    <w:p w:rsidR="009121EB" w:rsidRDefault="009121EB" w:rsidP="009121EB">
      <w:pPr>
        <w:pStyle w:val="aa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17362">
        <w:rPr>
          <w:rFonts w:ascii="Times New Roman" w:hAnsi="Times New Roman" w:cs="Times New Roman"/>
          <w:sz w:val="28"/>
          <w:szCs w:val="28"/>
        </w:rPr>
        <w:t>Гайсина Г.И. Мир детства как социально – педагогическая проблема //Психолого – педагогические проблемы образования// Педагогическое образование в России.2011.№5 [Электронный ресурс] – Режим доступа:</w:t>
      </w:r>
      <w:hyperlink r:id="rId7" w:tgtFrame="_blank" w:history="1">
        <w:r w:rsidRPr="00417362">
          <w:rPr>
            <w:rStyle w:val="a4"/>
            <w:rFonts w:ascii="Times New Roman" w:hAnsi="Times New Roman" w:cs="Times New Roman"/>
            <w:sz w:val="28"/>
            <w:szCs w:val="28"/>
          </w:rPr>
          <w:t>http://journals.uspu.ru/i/inst/ped/ped16/ped_17.pdf</w:t>
        </w:r>
      </w:hyperlink>
    </w:p>
    <w:p w:rsidR="009121EB" w:rsidRPr="00417362" w:rsidRDefault="009121EB" w:rsidP="009121EB">
      <w:pPr>
        <w:pStyle w:val="aa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17362">
        <w:rPr>
          <w:rFonts w:ascii="Times New Roman" w:hAnsi="Times New Roman" w:cs="Times New Roman"/>
          <w:bCs/>
          <w:sz w:val="28"/>
          <w:szCs w:val="28"/>
        </w:rPr>
        <w:t>Зеньковский В. В</w:t>
      </w:r>
      <w:r w:rsidRPr="004173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7362">
        <w:rPr>
          <w:rFonts w:ascii="Times New Roman" w:hAnsi="Times New Roman" w:cs="Times New Roman"/>
          <w:sz w:val="28"/>
          <w:szCs w:val="28"/>
        </w:rPr>
        <w:t xml:space="preserve"> Психология детства. - Екатеринбург, 1995. - 297 с</w:t>
      </w:r>
    </w:p>
    <w:p w:rsidR="009121EB" w:rsidRPr="00417362" w:rsidRDefault="009121EB" w:rsidP="009121EB">
      <w:pPr>
        <w:pStyle w:val="aa"/>
        <w:numPr>
          <w:ilvl w:val="0"/>
          <w:numId w:val="2"/>
        </w:num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417362">
        <w:rPr>
          <w:rFonts w:ascii="Times New Roman" w:hAnsi="Times New Roman" w:cs="Times New Roman"/>
          <w:i/>
          <w:iCs/>
          <w:sz w:val="28"/>
          <w:szCs w:val="28"/>
        </w:rPr>
        <w:t>Психологический словарь. 2000</w:t>
      </w:r>
    </w:p>
    <w:p w:rsidR="009121EB" w:rsidRPr="00417362" w:rsidRDefault="009121EB" w:rsidP="009121EB">
      <w:pPr>
        <w:pStyle w:val="aa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17362">
        <w:rPr>
          <w:rFonts w:ascii="Times New Roman" w:hAnsi="Times New Roman" w:cs="Times New Roman"/>
          <w:sz w:val="28"/>
          <w:szCs w:val="28"/>
        </w:rPr>
        <w:t>Эльконин Д. Б. Детская психология: учеб. пособие для студ. высш. учеб. заведений — 4-е изд., стер. — М.: Издательский центр «Академия», 2007. — 384 с].</w:t>
      </w:r>
    </w:p>
    <w:p w:rsidR="009121EB" w:rsidRPr="00417362" w:rsidRDefault="009121EB" w:rsidP="009121EB">
      <w:pPr>
        <w:pStyle w:val="aa"/>
        <w:numPr>
          <w:ilvl w:val="0"/>
          <w:numId w:val="2"/>
        </w:numPr>
        <w:ind w:left="720"/>
        <w:rPr>
          <w:rFonts w:ascii="Times New Roman" w:eastAsiaTheme="minorHAnsi" w:hAnsi="Times New Roman" w:cs="Times New Roman"/>
          <w:sz w:val="28"/>
          <w:szCs w:val="28"/>
        </w:rPr>
      </w:pPr>
      <w:r w:rsidRPr="00417362">
        <w:rPr>
          <w:rFonts w:ascii="Times New Roman" w:eastAsiaTheme="minorHAnsi" w:hAnsi="Times New Roman" w:cs="Times New Roman"/>
          <w:sz w:val="28"/>
          <w:szCs w:val="28"/>
        </w:rPr>
        <w:t>Энциклопедия Кольера. — Открытое общество. 2000</w:t>
      </w:r>
    </w:p>
    <w:p w:rsidR="009121EB" w:rsidRPr="00B705EF" w:rsidRDefault="009121EB" w:rsidP="009121EB">
      <w:pPr>
        <w:pStyle w:val="aa"/>
        <w:numPr>
          <w:ilvl w:val="0"/>
          <w:numId w:val="2"/>
        </w:numPr>
        <w:ind w:left="720"/>
        <w:rPr>
          <w:rFonts w:ascii="Times New Roman" w:eastAsiaTheme="minorHAnsi" w:hAnsi="Times New Roman" w:cs="Times New Roman"/>
          <w:sz w:val="28"/>
          <w:szCs w:val="28"/>
        </w:rPr>
      </w:pPr>
      <w:r w:rsidRPr="00417362">
        <w:rPr>
          <w:rFonts w:ascii="Times New Roman" w:eastAsiaTheme="minorHAnsi" w:hAnsi="Times New Roman" w:cs="Times New Roman"/>
          <w:sz w:val="28"/>
          <w:szCs w:val="28"/>
        </w:rPr>
        <w:t>Эпштейн М.,</w:t>
      </w:r>
      <w:r w:rsidRPr="00B705E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17362">
        <w:rPr>
          <w:rFonts w:ascii="Times New Roman" w:eastAsiaTheme="minorHAnsi" w:hAnsi="Times New Roman" w:cs="Times New Roman"/>
          <w:sz w:val="28"/>
          <w:szCs w:val="28"/>
        </w:rPr>
        <w:t>Юкина Е.</w:t>
      </w:r>
      <w:r w:rsidRPr="00B705EF">
        <w:rPr>
          <w:rFonts w:ascii="Times New Roman" w:eastAsiaTheme="minorHAnsi" w:hAnsi="Times New Roman" w:cs="Times New Roman"/>
          <w:sz w:val="28"/>
          <w:szCs w:val="28"/>
        </w:rPr>
        <w:t xml:space="preserve"> Образы детства // Новый мир. - № 12. - 1979. - С. 25 - 38. </w:t>
      </w:r>
    </w:p>
    <w:p w:rsidR="006B1CA2" w:rsidRPr="009121EB" w:rsidRDefault="006B1CA2" w:rsidP="009121EB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6B1CA2" w:rsidRPr="009121EB" w:rsidSect="006555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0381"/>
    <w:multiLevelType w:val="hybridMultilevel"/>
    <w:tmpl w:val="4DCAA7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3004D8"/>
    <w:multiLevelType w:val="multilevel"/>
    <w:tmpl w:val="FD80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555"/>
    <w:rsid w:val="00070A20"/>
    <w:rsid w:val="000F5278"/>
    <w:rsid w:val="00307567"/>
    <w:rsid w:val="00415950"/>
    <w:rsid w:val="00655555"/>
    <w:rsid w:val="00665DBA"/>
    <w:rsid w:val="006B1CA2"/>
    <w:rsid w:val="00710274"/>
    <w:rsid w:val="0082684D"/>
    <w:rsid w:val="009121EB"/>
    <w:rsid w:val="009D26CE"/>
    <w:rsid w:val="00B42007"/>
    <w:rsid w:val="00BB17B4"/>
    <w:rsid w:val="00BE297B"/>
    <w:rsid w:val="00C503EC"/>
    <w:rsid w:val="00CE6760"/>
    <w:rsid w:val="00D06148"/>
    <w:rsid w:val="00DB4E3C"/>
    <w:rsid w:val="00F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40"/>
        <o:r id="V:Rule4" type="connector" idref="#_x0000_s1039"/>
        <o:r id="V:Rule5" type="connector" idref="#_x0000_s1037"/>
        <o:r id="V:Rule6" type="connector" idref="#_x0000_s1038"/>
        <o:r id="V:Rule7" type="connector" idref="#_x0000_s1041"/>
      </o:rules>
    </o:shapelayout>
  </w:shapeDefaults>
  <w:decimalSymbol w:val=","/>
  <w:listSeparator w:val=";"/>
  <w15:docId w15:val="{910EDC3A-9FB4-4249-B2C9-124C79C3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F764F4"/>
    <w:rPr>
      <w:i/>
      <w:iCs/>
    </w:rPr>
  </w:style>
  <w:style w:type="paragraph" w:customStyle="1" w:styleId="src">
    <w:name w:val="src"/>
    <w:basedOn w:val="a"/>
    <w:rsid w:val="00F7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E67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6760"/>
    <w:rPr>
      <w:color w:val="800080" w:themeColor="followedHyperlink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BE297B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E297B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BE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97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70A2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agogika.snauka.ru/goto/http:/journals.uspu.ru/i/inst/ped/ped16/ped_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agogika.snauka.ru/goto/http:/obrazovanie21.narod.ru/Files/2011-1_p069-07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8F1D-B207-47FE-BDB4-AA2ACE9F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2015-11-10T01:41:00Z</dcterms:created>
  <dcterms:modified xsi:type="dcterms:W3CDTF">2017-12-11T07:08:00Z</dcterms:modified>
</cp:coreProperties>
</file>